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9A" w:rsidRPr="00FA4DBE" w:rsidRDefault="00540C9A" w:rsidP="00013791">
      <w:pPr>
        <w:jc w:val="both"/>
        <w:rPr>
          <w:spacing w:val="-4"/>
          <w:sz w:val="16"/>
          <w:szCs w:val="16"/>
        </w:rPr>
      </w:pPr>
    </w:p>
    <w:p w:rsidR="00C552B5" w:rsidRDefault="00C552B5" w:rsidP="006A0543">
      <w:pPr>
        <w:rPr>
          <w:sz w:val="16"/>
          <w:szCs w:val="16"/>
        </w:rPr>
      </w:pPr>
    </w:p>
    <w:p w:rsidR="00583870" w:rsidRDefault="00583870" w:rsidP="006A0543">
      <w:pPr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49530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870" w:rsidRDefault="00583870" w:rsidP="006A0543">
      <w:pPr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3771900" cy="304800"/>
            <wp:effectExtent l="0" t="0" r="0" b="0"/>
            <wp:docPr id="1" name="Рисунок 1" descr="gl_upravlenie_edu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upravlenie_edu_prodolini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870" w:rsidRPr="008819C7" w:rsidRDefault="00583870" w:rsidP="00583870">
      <w:pPr>
        <w:rPr>
          <w:sz w:val="22"/>
          <w:szCs w:val="22"/>
        </w:rPr>
      </w:pPr>
      <w:r>
        <w:rPr>
          <w:sz w:val="22"/>
          <w:szCs w:val="22"/>
        </w:rPr>
        <w:t>Урицкого</w:t>
      </w:r>
      <w:r w:rsidRPr="006A0543">
        <w:rPr>
          <w:sz w:val="22"/>
          <w:szCs w:val="22"/>
        </w:rPr>
        <w:t xml:space="preserve"> ул., </w:t>
      </w:r>
      <w:r>
        <w:rPr>
          <w:sz w:val="22"/>
          <w:szCs w:val="22"/>
        </w:rPr>
        <w:t>117</w:t>
      </w:r>
      <w:r w:rsidRPr="006A0543">
        <w:rPr>
          <w:sz w:val="22"/>
          <w:szCs w:val="22"/>
        </w:rPr>
        <w:t xml:space="preserve">, г. Красноярск, 660049, тел. </w:t>
      </w:r>
      <w:r w:rsidRPr="00C46127">
        <w:rPr>
          <w:sz w:val="22"/>
          <w:szCs w:val="22"/>
        </w:rPr>
        <w:t>(8-391) 2</w:t>
      </w:r>
      <w:r>
        <w:rPr>
          <w:sz w:val="22"/>
          <w:szCs w:val="22"/>
        </w:rPr>
        <w:t>63</w:t>
      </w:r>
      <w:r w:rsidRPr="00C46127">
        <w:rPr>
          <w:sz w:val="22"/>
          <w:szCs w:val="22"/>
        </w:rPr>
        <w:t>-</w:t>
      </w:r>
      <w:r>
        <w:rPr>
          <w:sz w:val="22"/>
          <w:szCs w:val="22"/>
        </w:rPr>
        <w:t>81</w:t>
      </w:r>
      <w:r w:rsidRPr="00C46127">
        <w:rPr>
          <w:sz w:val="22"/>
          <w:szCs w:val="22"/>
        </w:rPr>
        <w:t>-</w:t>
      </w:r>
      <w:r>
        <w:rPr>
          <w:sz w:val="22"/>
          <w:szCs w:val="22"/>
        </w:rPr>
        <w:t>81</w:t>
      </w:r>
      <w:r w:rsidRPr="00C46127">
        <w:rPr>
          <w:sz w:val="22"/>
          <w:szCs w:val="22"/>
        </w:rPr>
        <w:t xml:space="preserve">, </w:t>
      </w:r>
      <w:r w:rsidRPr="006A0543">
        <w:rPr>
          <w:sz w:val="22"/>
          <w:szCs w:val="22"/>
        </w:rPr>
        <w:t>факс</w:t>
      </w:r>
      <w:r w:rsidRPr="00C46127">
        <w:rPr>
          <w:sz w:val="22"/>
          <w:szCs w:val="22"/>
        </w:rPr>
        <w:t xml:space="preserve"> (8-391) 2</w:t>
      </w:r>
      <w:r>
        <w:rPr>
          <w:sz w:val="22"/>
          <w:szCs w:val="22"/>
        </w:rPr>
        <w:t>63</w:t>
      </w:r>
      <w:r w:rsidRPr="00C46127">
        <w:rPr>
          <w:sz w:val="22"/>
          <w:szCs w:val="22"/>
        </w:rPr>
        <w:t>-</w:t>
      </w:r>
      <w:r>
        <w:rPr>
          <w:sz w:val="22"/>
          <w:szCs w:val="22"/>
        </w:rPr>
        <w:t>81</w:t>
      </w:r>
      <w:r w:rsidRPr="00C46127">
        <w:rPr>
          <w:sz w:val="22"/>
          <w:szCs w:val="22"/>
        </w:rPr>
        <w:t>-</w:t>
      </w:r>
      <w:r>
        <w:rPr>
          <w:sz w:val="22"/>
          <w:szCs w:val="22"/>
        </w:rPr>
        <w:t>82</w:t>
      </w:r>
    </w:p>
    <w:p w:rsidR="00583870" w:rsidRPr="00583870" w:rsidRDefault="00583870" w:rsidP="00583870">
      <w:pPr>
        <w:rPr>
          <w:sz w:val="16"/>
          <w:szCs w:val="16"/>
        </w:rPr>
      </w:pPr>
      <w:r w:rsidRPr="006A0543">
        <w:rPr>
          <w:sz w:val="22"/>
          <w:szCs w:val="22"/>
          <w:lang w:val="en-US"/>
        </w:rPr>
        <w:t>e</w:t>
      </w:r>
      <w:r w:rsidRPr="00583870">
        <w:rPr>
          <w:sz w:val="22"/>
          <w:szCs w:val="22"/>
        </w:rPr>
        <w:t>-</w:t>
      </w:r>
      <w:r w:rsidRPr="006A0543">
        <w:rPr>
          <w:sz w:val="22"/>
          <w:szCs w:val="22"/>
          <w:lang w:val="en-US"/>
        </w:rPr>
        <w:t>mail</w:t>
      </w:r>
      <w:r w:rsidRPr="00583870">
        <w:rPr>
          <w:sz w:val="22"/>
          <w:szCs w:val="22"/>
        </w:rPr>
        <w:t xml:space="preserve">: </w:t>
      </w:r>
      <w:hyperlink r:id="rId10" w:history="1">
        <w:r w:rsidRPr="006A0543">
          <w:rPr>
            <w:rStyle w:val="a3"/>
            <w:sz w:val="22"/>
            <w:szCs w:val="22"/>
            <w:lang w:val="en-US"/>
          </w:rPr>
          <w:t>guo</w:t>
        </w:r>
        <w:r w:rsidRPr="00583870">
          <w:rPr>
            <w:rStyle w:val="a3"/>
            <w:sz w:val="22"/>
            <w:szCs w:val="22"/>
          </w:rPr>
          <w:t>@</w:t>
        </w:r>
        <w:r w:rsidRPr="006A0543">
          <w:rPr>
            <w:rStyle w:val="a3"/>
            <w:sz w:val="22"/>
            <w:szCs w:val="22"/>
            <w:lang w:val="en-US"/>
          </w:rPr>
          <w:t>admkrsk</w:t>
        </w:r>
        <w:r w:rsidRPr="00583870">
          <w:rPr>
            <w:rStyle w:val="a3"/>
            <w:sz w:val="22"/>
            <w:szCs w:val="22"/>
          </w:rPr>
          <w:t>.</w:t>
        </w:r>
        <w:r w:rsidRPr="006A0543">
          <w:rPr>
            <w:rStyle w:val="a3"/>
            <w:sz w:val="22"/>
            <w:szCs w:val="22"/>
            <w:lang w:val="en-US"/>
          </w:rPr>
          <w:t>ru</w:t>
        </w:r>
      </w:hyperlink>
      <w:r w:rsidRPr="00583870">
        <w:rPr>
          <w:sz w:val="22"/>
          <w:szCs w:val="22"/>
        </w:rPr>
        <w:t xml:space="preserve">, </w:t>
      </w:r>
      <w:hyperlink r:id="rId11" w:history="1">
        <w:r w:rsidRPr="006D77C7">
          <w:rPr>
            <w:rStyle w:val="a3"/>
            <w:sz w:val="22"/>
            <w:szCs w:val="22"/>
            <w:lang w:val="en-US"/>
          </w:rPr>
          <w:t>www</w:t>
        </w:r>
        <w:r w:rsidRPr="00583870">
          <w:rPr>
            <w:rStyle w:val="a3"/>
            <w:sz w:val="22"/>
            <w:szCs w:val="22"/>
          </w:rPr>
          <w:t xml:space="preserve">. </w:t>
        </w:r>
        <w:r>
          <w:rPr>
            <w:rStyle w:val="a3"/>
            <w:sz w:val="22"/>
            <w:szCs w:val="22"/>
            <w:lang w:val="en-US"/>
          </w:rPr>
          <w:t>k</w:t>
        </w:r>
        <w:r w:rsidRPr="006D77C7">
          <w:rPr>
            <w:rStyle w:val="a3"/>
            <w:sz w:val="22"/>
            <w:szCs w:val="22"/>
            <w:lang w:val="en-US"/>
          </w:rPr>
          <w:t>rasobr</w:t>
        </w:r>
        <w:r w:rsidRPr="00583870">
          <w:rPr>
            <w:rStyle w:val="a3"/>
            <w:sz w:val="22"/>
            <w:szCs w:val="22"/>
          </w:rPr>
          <w:t>.</w:t>
        </w:r>
        <w:r w:rsidRPr="006D77C7">
          <w:rPr>
            <w:rStyle w:val="a3"/>
            <w:sz w:val="22"/>
            <w:szCs w:val="22"/>
            <w:lang w:val="en-US"/>
          </w:rPr>
          <w:t>admkrsk</w:t>
        </w:r>
        <w:r w:rsidRPr="00583870">
          <w:rPr>
            <w:rStyle w:val="a3"/>
            <w:sz w:val="22"/>
            <w:szCs w:val="22"/>
          </w:rPr>
          <w:t>.</w:t>
        </w:r>
        <w:r w:rsidRPr="006D77C7">
          <w:rPr>
            <w:rStyle w:val="a3"/>
            <w:sz w:val="22"/>
            <w:szCs w:val="22"/>
            <w:lang w:val="en-US"/>
          </w:rPr>
          <w:t>ru</w:t>
        </w:r>
      </w:hyperlink>
      <w:r w:rsidRPr="00583870">
        <w:rPr>
          <w:sz w:val="22"/>
          <w:szCs w:val="22"/>
        </w:rPr>
        <w:t xml:space="preserve">,  </w:t>
      </w:r>
      <w:r w:rsidRPr="006A0543">
        <w:rPr>
          <w:sz w:val="22"/>
          <w:szCs w:val="22"/>
        </w:rPr>
        <w:t>ИНН</w:t>
      </w:r>
      <w:r w:rsidRPr="00583870">
        <w:rPr>
          <w:sz w:val="22"/>
          <w:szCs w:val="22"/>
        </w:rPr>
        <w:t>/</w:t>
      </w:r>
      <w:r w:rsidRPr="006A0543">
        <w:rPr>
          <w:sz w:val="22"/>
          <w:szCs w:val="22"/>
        </w:rPr>
        <w:t>КПП</w:t>
      </w:r>
      <w:r w:rsidRPr="00583870">
        <w:rPr>
          <w:sz w:val="22"/>
          <w:szCs w:val="22"/>
        </w:rPr>
        <w:t xml:space="preserve"> 2466004445/246601001</w:t>
      </w:r>
    </w:p>
    <w:p w:rsidR="00583870" w:rsidRDefault="00583870" w:rsidP="006A0543">
      <w:pPr>
        <w:rPr>
          <w:sz w:val="16"/>
          <w:szCs w:val="16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C552B5" w:rsidRPr="009D329C" w:rsidTr="00DB61B5">
        <w:trPr>
          <w:trHeight w:val="3523"/>
        </w:trPr>
        <w:tc>
          <w:tcPr>
            <w:tcW w:w="5211" w:type="dxa"/>
            <w:hideMark/>
          </w:tcPr>
          <w:p w:rsidR="00583870" w:rsidRDefault="0009353C" w:rsidP="005C105A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9D329C">
              <w:rPr>
                <w:sz w:val="27"/>
                <w:szCs w:val="27"/>
              </w:rPr>
              <w:t>о</w:t>
            </w:r>
            <w:r w:rsidR="008048B3" w:rsidRPr="009D329C">
              <w:rPr>
                <w:sz w:val="27"/>
                <w:szCs w:val="27"/>
              </w:rPr>
              <w:t xml:space="preserve">т </w:t>
            </w:r>
            <w:r w:rsidR="00EB1CDE">
              <w:rPr>
                <w:sz w:val="27"/>
                <w:szCs w:val="27"/>
              </w:rPr>
              <w:t>09.07.2024</w:t>
            </w:r>
            <w:r w:rsidR="008048B3" w:rsidRPr="009D329C">
              <w:rPr>
                <w:sz w:val="27"/>
                <w:szCs w:val="27"/>
              </w:rPr>
              <w:t>№</w:t>
            </w:r>
            <w:r w:rsidR="00EB1CDE">
              <w:rPr>
                <w:sz w:val="27"/>
                <w:szCs w:val="27"/>
              </w:rPr>
              <w:t>1699-гуо</w:t>
            </w:r>
          </w:p>
          <w:p w:rsidR="00EB1CDE" w:rsidRPr="009D329C" w:rsidRDefault="00EB1CDE" w:rsidP="005C105A">
            <w:pPr>
              <w:spacing w:line="216" w:lineRule="auto"/>
              <w:jc w:val="both"/>
              <w:rPr>
                <w:sz w:val="27"/>
                <w:szCs w:val="27"/>
              </w:rPr>
            </w:pPr>
          </w:p>
          <w:p w:rsidR="00583870" w:rsidRPr="009D329C" w:rsidRDefault="00583870" w:rsidP="005C105A">
            <w:pPr>
              <w:spacing w:line="216" w:lineRule="auto"/>
              <w:jc w:val="both"/>
              <w:rPr>
                <w:sz w:val="27"/>
                <w:szCs w:val="27"/>
              </w:rPr>
            </w:pPr>
          </w:p>
          <w:p w:rsidR="00583870" w:rsidRPr="009D329C" w:rsidRDefault="00583870" w:rsidP="005C105A">
            <w:pPr>
              <w:spacing w:line="216" w:lineRule="auto"/>
              <w:jc w:val="both"/>
              <w:rPr>
                <w:sz w:val="27"/>
                <w:szCs w:val="27"/>
              </w:rPr>
            </w:pPr>
          </w:p>
          <w:p w:rsidR="00583870" w:rsidRPr="009D329C" w:rsidRDefault="00583870" w:rsidP="005C105A">
            <w:pPr>
              <w:spacing w:line="216" w:lineRule="auto"/>
              <w:jc w:val="both"/>
              <w:rPr>
                <w:sz w:val="27"/>
                <w:szCs w:val="27"/>
              </w:rPr>
            </w:pPr>
          </w:p>
          <w:p w:rsidR="00583870" w:rsidRPr="009D329C" w:rsidRDefault="00ED3BFE" w:rsidP="005C105A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9D329C">
              <w:rPr>
                <w:sz w:val="27"/>
                <w:szCs w:val="27"/>
              </w:rPr>
              <w:t>О результатах анализа рассмотрения</w:t>
            </w:r>
          </w:p>
          <w:p w:rsidR="00ED3BFE" w:rsidRPr="009D329C" w:rsidRDefault="00ED3BFE" w:rsidP="005C105A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9D329C">
              <w:rPr>
                <w:sz w:val="27"/>
                <w:szCs w:val="27"/>
              </w:rPr>
              <w:t>обращений правоохранительных,</w:t>
            </w:r>
          </w:p>
          <w:p w:rsidR="00ED3BFE" w:rsidRPr="009D329C" w:rsidRDefault="00ED3BFE" w:rsidP="005C105A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9D329C">
              <w:rPr>
                <w:sz w:val="27"/>
                <w:szCs w:val="27"/>
              </w:rPr>
              <w:t>контрольных и надзорных органов</w:t>
            </w:r>
          </w:p>
          <w:p w:rsidR="00ED3BFE" w:rsidRPr="009D329C" w:rsidRDefault="00580EAF" w:rsidP="005C105A">
            <w:pPr>
              <w:spacing w:line="21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</w:t>
            </w:r>
            <w:r w:rsidR="00722D89">
              <w:rPr>
                <w:sz w:val="27"/>
                <w:szCs w:val="27"/>
              </w:rPr>
              <w:t>2</w:t>
            </w:r>
            <w:r w:rsidR="005C5C49">
              <w:rPr>
                <w:sz w:val="27"/>
                <w:szCs w:val="27"/>
              </w:rPr>
              <w:t xml:space="preserve"> квартал</w:t>
            </w:r>
            <w:r w:rsidR="00803B7F">
              <w:rPr>
                <w:sz w:val="27"/>
                <w:szCs w:val="27"/>
              </w:rPr>
              <w:t xml:space="preserve"> 2024</w:t>
            </w:r>
            <w:r w:rsidR="00ED3BFE" w:rsidRPr="009D329C">
              <w:rPr>
                <w:sz w:val="27"/>
                <w:szCs w:val="27"/>
              </w:rPr>
              <w:t xml:space="preserve"> года</w:t>
            </w:r>
          </w:p>
          <w:p w:rsidR="00583870" w:rsidRPr="009D329C" w:rsidRDefault="00583870" w:rsidP="005C105A">
            <w:pPr>
              <w:spacing w:line="216" w:lineRule="auto"/>
              <w:jc w:val="both"/>
              <w:rPr>
                <w:sz w:val="27"/>
                <w:szCs w:val="27"/>
              </w:rPr>
            </w:pPr>
          </w:p>
          <w:p w:rsidR="00A050BE" w:rsidRPr="009D329C" w:rsidRDefault="00A050BE" w:rsidP="005C105A">
            <w:pPr>
              <w:spacing w:line="21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:rsidR="00666E4D" w:rsidRPr="000601AE" w:rsidRDefault="00666E4D" w:rsidP="00666E4D">
            <w:pPr>
              <w:spacing w:line="216" w:lineRule="auto"/>
              <w:jc w:val="left"/>
              <w:rPr>
                <w:i/>
                <w:sz w:val="28"/>
                <w:szCs w:val="28"/>
              </w:rPr>
            </w:pPr>
            <w:r w:rsidRPr="000601AE">
              <w:rPr>
                <w:sz w:val="28"/>
                <w:szCs w:val="28"/>
              </w:rPr>
              <w:t>Руководителям подведомственных муниципальных учреждений</w:t>
            </w:r>
          </w:p>
          <w:p w:rsidR="00666E4D" w:rsidRPr="000601AE" w:rsidRDefault="00666E4D" w:rsidP="00666E4D">
            <w:pPr>
              <w:spacing w:line="216" w:lineRule="auto"/>
              <w:jc w:val="both"/>
              <w:rPr>
                <w:bCs/>
                <w:sz w:val="28"/>
                <w:szCs w:val="28"/>
              </w:rPr>
            </w:pPr>
          </w:p>
          <w:p w:rsidR="00803B7F" w:rsidRDefault="00666E4D" w:rsidP="00666E4D">
            <w:pPr>
              <w:spacing w:line="216" w:lineRule="auto"/>
              <w:ind w:right="-495"/>
              <w:jc w:val="left"/>
              <w:rPr>
                <w:bCs/>
                <w:sz w:val="28"/>
                <w:szCs w:val="28"/>
              </w:rPr>
            </w:pPr>
            <w:r w:rsidRPr="000601AE">
              <w:rPr>
                <w:bCs/>
                <w:sz w:val="28"/>
                <w:szCs w:val="28"/>
              </w:rPr>
              <w:t xml:space="preserve">Директорам  МКУ ЦБУОО, КИМЦ, </w:t>
            </w:r>
          </w:p>
          <w:p w:rsidR="00666E4D" w:rsidRPr="000601AE" w:rsidRDefault="00666E4D" w:rsidP="00666E4D">
            <w:pPr>
              <w:spacing w:line="216" w:lineRule="auto"/>
              <w:ind w:right="-495"/>
              <w:jc w:val="left"/>
              <w:rPr>
                <w:bCs/>
                <w:sz w:val="28"/>
                <w:szCs w:val="28"/>
              </w:rPr>
            </w:pPr>
            <w:r w:rsidRPr="000601AE">
              <w:rPr>
                <w:bCs/>
                <w:sz w:val="28"/>
                <w:szCs w:val="28"/>
              </w:rPr>
              <w:t xml:space="preserve">МАУ </w:t>
            </w:r>
            <w:r w:rsidR="00781016">
              <w:rPr>
                <w:bCs/>
                <w:sz w:val="28"/>
                <w:szCs w:val="28"/>
              </w:rPr>
              <w:t>ДОШП</w:t>
            </w:r>
          </w:p>
          <w:p w:rsidR="00666E4D" w:rsidRPr="000601AE" w:rsidRDefault="00666E4D" w:rsidP="005C105A">
            <w:pPr>
              <w:spacing w:line="216" w:lineRule="auto"/>
              <w:jc w:val="left"/>
              <w:rPr>
                <w:sz w:val="28"/>
                <w:szCs w:val="28"/>
              </w:rPr>
            </w:pPr>
          </w:p>
          <w:p w:rsidR="00AC746C" w:rsidRPr="000601AE" w:rsidRDefault="00CC7585" w:rsidP="005C105A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0601AE">
              <w:rPr>
                <w:sz w:val="28"/>
                <w:szCs w:val="28"/>
              </w:rPr>
              <w:t>Начальникам территориальных</w:t>
            </w:r>
          </w:p>
          <w:p w:rsidR="008657BC" w:rsidRPr="000601AE" w:rsidRDefault="00394C4B" w:rsidP="005C105A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0601AE">
              <w:rPr>
                <w:sz w:val="28"/>
                <w:szCs w:val="28"/>
              </w:rPr>
              <w:t>отделов главного управления образования администрации города</w:t>
            </w:r>
          </w:p>
          <w:p w:rsidR="00A1332B" w:rsidRPr="009D329C" w:rsidRDefault="00A1332B" w:rsidP="005C105A">
            <w:pPr>
              <w:spacing w:line="216" w:lineRule="auto"/>
              <w:jc w:val="left"/>
              <w:rPr>
                <w:sz w:val="27"/>
                <w:szCs w:val="27"/>
              </w:rPr>
            </w:pPr>
          </w:p>
          <w:p w:rsidR="007B5557" w:rsidRPr="009D329C" w:rsidRDefault="007B5557" w:rsidP="00666E4D">
            <w:pPr>
              <w:spacing w:line="216" w:lineRule="auto"/>
              <w:ind w:right="-495"/>
              <w:rPr>
                <w:bCs/>
                <w:sz w:val="27"/>
                <w:szCs w:val="27"/>
              </w:rPr>
            </w:pPr>
          </w:p>
        </w:tc>
      </w:tr>
    </w:tbl>
    <w:p w:rsidR="001F717A" w:rsidRPr="000601AE" w:rsidRDefault="00AC746C" w:rsidP="005C105A">
      <w:pPr>
        <w:pStyle w:val="ac"/>
        <w:spacing w:line="216" w:lineRule="auto"/>
        <w:ind w:left="0"/>
        <w:rPr>
          <w:szCs w:val="28"/>
          <w:lang w:val="ru-RU"/>
        </w:rPr>
      </w:pPr>
      <w:r w:rsidRPr="000601AE">
        <w:rPr>
          <w:szCs w:val="28"/>
        </w:rPr>
        <w:t>Уважаемые коллеги!</w:t>
      </w:r>
    </w:p>
    <w:p w:rsidR="00583870" w:rsidRPr="009D329C" w:rsidRDefault="00583870" w:rsidP="005C105A">
      <w:pPr>
        <w:pStyle w:val="ac"/>
        <w:spacing w:line="216" w:lineRule="auto"/>
        <w:ind w:left="0" w:firstLine="709"/>
        <w:rPr>
          <w:sz w:val="27"/>
          <w:szCs w:val="27"/>
          <w:lang w:val="ru-RU"/>
        </w:rPr>
      </w:pPr>
    </w:p>
    <w:p w:rsidR="00583870" w:rsidRPr="00BE61AB" w:rsidRDefault="00583870" w:rsidP="002D4944">
      <w:pPr>
        <w:pStyle w:val="ac"/>
        <w:tabs>
          <w:tab w:val="left" w:pos="567"/>
        </w:tabs>
        <w:spacing w:line="216" w:lineRule="auto"/>
        <w:ind w:left="0" w:right="-1" w:firstLine="709"/>
        <w:jc w:val="both"/>
        <w:rPr>
          <w:szCs w:val="28"/>
          <w:lang w:val="ru-RU"/>
        </w:rPr>
      </w:pPr>
      <w:r w:rsidRPr="00BE61AB">
        <w:rPr>
          <w:szCs w:val="28"/>
          <w:lang w:val="ru-RU"/>
        </w:rPr>
        <w:t>В</w:t>
      </w:r>
      <w:r w:rsidR="0047410E" w:rsidRPr="00BE61AB">
        <w:rPr>
          <w:szCs w:val="28"/>
          <w:lang w:val="ru-RU"/>
        </w:rPr>
        <w:t>о исполнение</w:t>
      </w:r>
      <w:r w:rsidR="009777FE" w:rsidRPr="00BE61AB">
        <w:rPr>
          <w:szCs w:val="28"/>
          <w:lang w:val="ru-RU"/>
        </w:rPr>
        <w:t>пункта</w:t>
      </w:r>
      <w:r w:rsidR="001704A7">
        <w:rPr>
          <w:szCs w:val="28"/>
          <w:lang w:val="ru-RU"/>
        </w:rPr>
        <w:t>4</w:t>
      </w:r>
      <w:r w:rsidR="00781016">
        <w:rPr>
          <w:szCs w:val="28"/>
          <w:lang w:val="ru-RU"/>
        </w:rPr>
        <w:t>1</w:t>
      </w:r>
      <w:r w:rsidR="008048B3" w:rsidRPr="00BE61AB">
        <w:rPr>
          <w:szCs w:val="28"/>
          <w:lang w:val="ru-RU"/>
        </w:rPr>
        <w:t>Плана</w:t>
      </w:r>
      <w:r w:rsidRPr="00BE61AB">
        <w:rPr>
          <w:szCs w:val="28"/>
          <w:lang w:val="ru-RU"/>
        </w:rPr>
        <w:t xml:space="preserve"> противодействия коррупции в главном управлении образо</w:t>
      </w:r>
      <w:r w:rsidR="005121B4">
        <w:rPr>
          <w:szCs w:val="28"/>
          <w:lang w:val="ru-RU"/>
        </w:rPr>
        <w:t>вания на 202</w:t>
      </w:r>
      <w:r w:rsidR="001704A7">
        <w:rPr>
          <w:szCs w:val="28"/>
          <w:lang w:val="ru-RU"/>
        </w:rPr>
        <w:t>4</w:t>
      </w:r>
      <w:r w:rsidR="00DD0730" w:rsidRPr="00BE61AB">
        <w:rPr>
          <w:szCs w:val="28"/>
          <w:lang w:val="ru-RU"/>
        </w:rPr>
        <w:t xml:space="preserve"> год</w:t>
      </w:r>
      <w:r w:rsidR="00ED3BFE" w:rsidRPr="00BE61AB">
        <w:rPr>
          <w:szCs w:val="28"/>
          <w:lang w:val="ru-RU"/>
        </w:rPr>
        <w:t>, утвержденного</w:t>
      </w:r>
      <w:r w:rsidR="001704A7">
        <w:rPr>
          <w:szCs w:val="28"/>
          <w:lang w:val="ru-RU"/>
        </w:rPr>
        <w:t xml:space="preserve"> приказом от 18</w:t>
      </w:r>
      <w:r w:rsidR="005121B4">
        <w:rPr>
          <w:szCs w:val="28"/>
          <w:lang w:val="ru-RU"/>
        </w:rPr>
        <w:t>.01.202</w:t>
      </w:r>
      <w:r w:rsidR="001704A7">
        <w:rPr>
          <w:szCs w:val="28"/>
          <w:lang w:val="ru-RU"/>
        </w:rPr>
        <w:t>4 № 28</w:t>
      </w:r>
      <w:r w:rsidRPr="00BE61AB">
        <w:rPr>
          <w:szCs w:val="28"/>
          <w:lang w:val="ru-RU"/>
        </w:rPr>
        <w:t>/п</w:t>
      </w:r>
      <w:r w:rsidR="00781016">
        <w:rPr>
          <w:szCs w:val="28"/>
          <w:lang w:val="ru-RU"/>
        </w:rPr>
        <w:t xml:space="preserve"> (в ред. приказа от 25.06.2024 № 265/п)</w:t>
      </w:r>
      <w:r w:rsidR="006D6F8F" w:rsidRPr="00BE61AB">
        <w:rPr>
          <w:szCs w:val="28"/>
          <w:lang w:val="ru-RU"/>
        </w:rPr>
        <w:t xml:space="preserve">, </w:t>
      </w:r>
      <w:r w:rsidRPr="00BE61AB">
        <w:rPr>
          <w:szCs w:val="28"/>
          <w:lang w:val="ru-RU"/>
        </w:rPr>
        <w:t>проведен анализ информации о результатах рассмотрения</w:t>
      </w:r>
      <w:r w:rsidR="008048B3" w:rsidRPr="00BE61AB">
        <w:rPr>
          <w:szCs w:val="28"/>
          <w:lang w:val="ru-RU"/>
        </w:rPr>
        <w:t xml:space="preserve"> главным управлением образования и подведомственными ему м</w:t>
      </w:r>
      <w:r w:rsidRPr="00BE61AB">
        <w:rPr>
          <w:szCs w:val="28"/>
          <w:lang w:val="ru-RU"/>
        </w:rPr>
        <w:t>униципальными</w:t>
      </w:r>
      <w:r w:rsidR="008048B3" w:rsidRPr="00BE61AB">
        <w:rPr>
          <w:szCs w:val="28"/>
          <w:lang w:val="ru-RU"/>
        </w:rPr>
        <w:t xml:space="preserve"> учреждениями</w:t>
      </w:r>
      <w:r w:rsidRPr="00BE61AB">
        <w:rPr>
          <w:szCs w:val="28"/>
          <w:lang w:val="ru-RU"/>
        </w:rPr>
        <w:t xml:space="preserve"> обращений правоохранительных, контрольных и надзорных органов </w:t>
      </w:r>
      <w:r w:rsidR="008048B3" w:rsidRPr="00BE61AB">
        <w:rPr>
          <w:szCs w:val="28"/>
          <w:lang w:val="ru-RU"/>
        </w:rPr>
        <w:t xml:space="preserve">(далее – правоохранительные органы) </w:t>
      </w:r>
      <w:r w:rsidR="006141E3" w:rsidRPr="00BE61AB">
        <w:rPr>
          <w:szCs w:val="28"/>
          <w:lang w:val="ru-RU"/>
        </w:rPr>
        <w:t xml:space="preserve">за </w:t>
      </w:r>
      <w:r w:rsidR="00722D89">
        <w:rPr>
          <w:szCs w:val="28"/>
          <w:lang w:val="ru-RU"/>
        </w:rPr>
        <w:t>2</w:t>
      </w:r>
      <w:r w:rsidR="001704A7">
        <w:rPr>
          <w:szCs w:val="28"/>
          <w:lang w:val="ru-RU"/>
        </w:rPr>
        <w:t xml:space="preserve"> квартал 2024</w:t>
      </w:r>
      <w:r w:rsidR="00DD0730" w:rsidRPr="00BE61AB">
        <w:rPr>
          <w:szCs w:val="28"/>
          <w:lang w:val="ru-RU"/>
        </w:rPr>
        <w:t xml:space="preserve"> год</w:t>
      </w:r>
      <w:r w:rsidR="00CC78AD" w:rsidRPr="00BE61AB">
        <w:rPr>
          <w:szCs w:val="28"/>
          <w:lang w:val="ru-RU"/>
        </w:rPr>
        <w:t>а</w:t>
      </w:r>
      <w:r w:rsidRPr="00BE61AB">
        <w:rPr>
          <w:szCs w:val="28"/>
          <w:lang w:val="ru-RU"/>
        </w:rPr>
        <w:t>.</w:t>
      </w:r>
      <w:r w:rsidR="008048B3" w:rsidRPr="00BE61AB">
        <w:rPr>
          <w:szCs w:val="28"/>
          <w:lang w:val="ru-RU"/>
        </w:rPr>
        <w:t xml:space="preserve"> По результатам проведенного анализа установлено следующее.</w:t>
      </w:r>
    </w:p>
    <w:p w:rsidR="00592930" w:rsidRPr="009D329C" w:rsidRDefault="00592930" w:rsidP="00592930">
      <w:pPr>
        <w:pStyle w:val="ac"/>
        <w:tabs>
          <w:tab w:val="left" w:pos="567"/>
        </w:tabs>
        <w:spacing w:line="216" w:lineRule="auto"/>
        <w:ind w:left="0" w:right="-1" w:firstLine="709"/>
        <w:jc w:val="both"/>
        <w:rPr>
          <w:sz w:val="27"/>
          <w:szCs w:val="27"/>
          <w:lang w:val="ru-RU"/>
        </w:rPr>
      </w:pPr>
      <w:r w:rsidRPr="009D329C">
        <w:rPr>
          <w:sz w:val="27"/>
          <w:szCs w:val="27"/>
          <w:lang w:val="ru-RU"/>
        </w:rPr>
        <w:t>Общ</w:t>
      </w:r>
      <w:r>
        <w:rPr>
          <w:sz w:val="27"/>
          <w:szCs w:val="27"/>
          <w:lang w:val="ru-RU"/>
        </w:rPr>
        <w:t>ее</w:t>
      </w:r>
      <w:r w:rsidR="00722D89">
        <w:rPr>
          <w:sz w:val="27"/>
          <w:szCs w:val="27"/>
          <w:lang w:val="ru-RU"/>
        </w:rPr>
        <w:t xml:space="preserve"> количество рассмотренных за первое полугодие </w:t>
      </w:r>
      <w:r w:rsidR="00362BD4">
        <w:rPr>
          <w:sz w:val="27"/>
          <w:szCs w:val="27"/>
          <w:lang w:val="ru-RU"/>
        </w:rPr>
        <w:t>2024</w:t>
      </w:r>
      <w:r w:rsidR="00722D89">
        <w:rPr>
          <w:sz w:val="27"/>
          <w:szCs w:val="27"/>
          <w:lang w:val="ru-RU"/>
        </w:rPr>
        <w:t xml:space="preserve"> года</w:t>
      </w:r>
      <w:r w:rsidRPr="009D329C">
        <w:rPr>
          <w:sz w:val="27"/>
          <w:szCs w:val="27"/>
          <w:lang w:val="ru-RU"/>
        </w:rPr>
        <w:t xml:space="preserve"> обращений правоохранительных органов, поступивших в главное управление </w:t>
      </w:r>
      <w:r w:rsidRPr="00C84622">
        <w:rPr>
          <w:sz w:val="27"/>
          <w:szCs w:val="27"/>
          <w:lang w:val="ru-RU"/>
        </w:rPr>
        <w:t xml:space="preserve">образования администрации города и его подведомственные учреждения, </w:t>
      </w:r>
      <w:r w:rsidRPr="00F91F47">
        <w:rPr>
          <w:sz w:val="27"/>
          <w:szCs w:val="27"/>
          <w:lang w:val="ru-RU"/>
        </w:rPr>
        <w:t xml:space="preserve">составило </w:t>
      </w:r>
      <w:r>
        <w:rPr>
          <w:sz w:val="27"/>
          <w:szCs w:val="27"/>
          <w:lang w:val="ru-RU"/>
        </w:rPr>
        <w:t xml:space="preserve">– </w:t>
      </w:r>
      <w:r w:rsidR="00013791">
        <w:rPr>
          <w:sz w:val="27"/>
          <w:szCs w:val="27"/>
          <w:lang w:val="ru-RU"/>
        </w:rPr>
        <w:t>2199</w:t>
      </w:r>
      <w:r w:rsidRPr="00F91F47">
        <w:rPr>
          <w:sz w:val="27"/>
          <w:szCs w:val="27"/>
          <w:lang w:val="ru-RU"/>
        </w:rPr>
        <w:t>.</w:t>
      </w:r>
    </w:p>
    <w:p w:rsidR="00592930" w:rsidRPr="00C84622" w:rsidRDefault="00592930" w:rsidP="00592930">
      <w:pPr>
        <w:pStyle w:val="ac"/>
        <w:tabs>
          <w:tab w:val="left" w:pos="567"/>
        </w:tabs>
        <w:spacing w:line="216" w:lineRule="auto"/>
        <w:ind w:left="0" w:right="-1" w:firstLine="709"/>
        <w:jc w:val="both"/>
        <w:rPr>
          <w:sz w:val="27"/>
          <w:szCs w:val="27"/>
          <w:lang w:val="ru-RU"/>
        </w:rPr>
      </w:pPr>
      <w:r w:rsidRPr="00C84622">
        <w:rPr>
          <w:sz w:val="27"/>
          <w:szCs w:val="27"/>
          <w:lang w:val="ru-RU"/>
        </w:rPr>
        <w:t>Наибольшее количество обращений от общего числа поступило из следующих ведомств: прокуратуры</w:t>
      </w:r>
      <w:r w:rsidR="00013791">
        <w:rPr>
          <w:sz w:val="27"/>
          <w:szCs w:val="27"/>
          <w:lang w:val="ru-RU"/>
        </w:rPr>
        <w:t xml:space="preserve"> – 1053(47</w:t>
      </w:r>
      <w:r w:rsidRPr="00C84622">
        <w:rPr>
          <w:sz w:val="27"/>
          <w:szCs w:val="27"/>
          <w:lang w:val="ru-RU"/>
        </w:rPr>
        <w:t>,</w:t>
      </w:r>
      <w:r w:rsidR="00013791">
        <w:rPr>
          <w:sz w:val="27"/>
          <w:szCs w:val="27"/>
          <w:lang w:val="ru-RU"/>
        </w:rPr>
        <w:t>8</w:t>
      </w:r>
      <w:r w:rsidRPr="00C84622">
        <w:rPr>
          <w:sz w:val="27"/>
          <w:szCs w:val="27"/>
          <w:lang w:val="ru-RU"/>
        </w:rPr>
        <w:t xml:space="preserve">% от общего количества), от органов МВД – </w:t>
      </w:r>
      <w:r w:rsidR="00013791">
        <w:rPr>
          <w:sz w:val="27"/>
          <w:szCs w:val="27"/>
          <w:lang w:val="ru-RU"/>
        </w:rPr>
        <w:t>394 (17</w:t>
      </w:r>
      <w:r w:rsidRPr="00C84622">
        <w:rPr>
          <w:sz w:val="27"/>
          <w:szCs w:val="27"/>
          <w:lang w:val="ru-RU"/>
        </w:rPr>
        <w:t>,</w:t>
      </w:r>
      <w:r w:rsidR="001704A7">
        <w:rPr>
          <w:sz w:val="27"/>
          <w:szCs w:val="27"/>
          <w:lang w:val="ru-RU"/>
        </w:rPr>
        <w:t>9</w:t>
      </w:r>
      <w:r>
        <w:rPr>
          <w:sz w:val="27"/>
          <w:szCs w:val="27"/>
          <w:lang w:val="ru-RU"/>
        </w:rPr>
        <w:t>% от общего количества)</w:t>
      </w:r>
      <w:r w:rsidRPr="00C84622">
        <w:rPr>
          <w:sz w:val="27"/>
          <w:szCs w:val="27"/>
          <w:lang w:val="ru-RU"/>
        </w:rPr>
        <w:t>,  иных над</w:t>
      </w:r>
      <w:r w:rsidR="00013791">
        <w:rPr>
          <w:sz w:val="27"/>
          <w:szCs w:val="27"/>
          <w:lang w:val="ru-RU"/>
        </w:rPr>
        <w:t>зорных и контролирующих органов</w:t>
      </w:r>
      <w:r w:rsidRPr="00C84622">
        <w:rPr>
          <w:sz w:val="27"/>
          <w:szCs w:val="27"/>
          <w:lang w:val="ru-RU"/>
        </w:rPr>
        <w:t xml:space="preserve"> – </w:t>
      </w:r>
      <w:r w:rsidR="00013791">
        <w:rPr>
          <w:sz w:val="27"/>
          <w:szCs w:val="27"/>
          <w:lang w:val="ru-RU"/>
        </w:rPr>
        <w:t>614(27</w:t>
      </w:r>
      <w:r w:rsidRPr="00C84622">
        <w:rPr>
          <w:sz w:val="27"/>
          <w:szCs w:val="27"/>
          <w:lang w:val="ru-RU"/>
        </w:rPr>
        <w:t>,</w:t>
      </w:r>
      <w:r w:rsidR="00EC5272">
        <w:rPr>
          <w:sz w:val="27"/>
          <w:szCs w:val="27"/>
          <w:lang w:val="ru-RU"/>
        </w:rPr>
        <w:t>9</w:t>
      </w:r>
      <w:r w:rsidRPr="00C84622">
        <w:rPr>
          <w:sz w:val="27"/>
          <w:szCs w:val="27"/>
          <w:lang w:val="ru-RU"/>
        </w:rPr>
        <w:t>% от общего количества</w:t>
      </w:r>
      <w:r>
        <w:rPr>
          <w:sz w:val="27"/>
          <w:szCs w:val="27"/>
          <w:lang w:val="ru-RU"/>
        </w:rPr>
        <w:t>)</w:t>
      </w:r>
      <w:r w:rsidRPr="00C84622">
        <w:rPr>
          <w:sz w:val="27"/>
          <w:szCs w:val="27"/>
          <w:lang w:val="ru-RU"/>
        </w:rPr>
        <w:t>.</w:t>
      </w:r>
    </w:p>
    <w:p w:rsidR="00592930" w:rsidRPr="009503E0" w:rsidRDefault="00592930" w:rsidP="00592930">
      <w:pPr>
        <w:pStyle w:val="ac"/>
        <w:tabs>
          <w:tab w:val="left" w:pos="567"/>
        </w:tabs>
        <w:spacing w:line="216" w:lineRule="auto"/>
        <w:ind w:left="0" w:right="-1" w:firstLine="709"/>
        <w:jc w:val="both"/>
        <w:rPr>
          <w:sz w:val="27"/>
          <w:szCs w:val="27"/>
          <w:lang w:val="ru-RU"/>
        </w:rPr>
      </w:pPr>
      <w:r w:rsidRPr="00C84622">
        <w:rPr>
          <w:sz w:val="27"/>
          <w:szCs w:val="27"/>
          <w:lang w:val="ru-RU"/>
        </w:rPr>
        <w:t xml:space="preserve">Представлений различными органами внесено – </w:t>
      </w:r>
      <w:r w:rsidR="00013791">
        <w:rPr>
          <w:sz w:val="27"/>
          <w:szCs w:val="27"/>
          <w:lang w:val="ru-RU"/>
        </w:rPr>
        <w:t>254</w:t>
      </w:r>
      <w:r w:rsidRPr="00C84622">
        <w:rPr>
          <w:sz w:val="27"/>
          <w:szCs w:val="27"/>
          <w:lang w:val="ru-RU"/>
        </w:rPr>
        <w:t xml:space="preserve">, из них органами прокуратуры внесено – </w:t>
      </w:r>
      <w:r w:rsidR="00013791">
        <w:rPr>
          <w:sz w:val="27"/>
          <w:szCs w:val="27"/>
          <w:lang w:val="ru-RU"/>
        </w:rPr>
        <w:t>227</w:t>
      </w:r>
      <w:r w:rsidRPr="00C84622">
        <w:rPr>
          <w:sz w:val="27"/>
          <w:szCs w:val="27"/>
          <w:lang w:val="ru-RU"/>
        </w:rPr>
        <w:t>,</w:t>
      </w:r>
      <w:r w:rsidR="001704A7">
        <w:rPr>
          <w:sz w:val="27"/>
          <w:szCs w:val="27"/>
          <w:lang w:val="ru-RU"/>
        </w:rPr>
        <w:t xml:space="preserve"> что составляет </w:t>
      </w:r>
      <w:r w:rsidR="00013791">
        <w:rPr>
          <w:sz w:val="27"/>
          <w:szCs w:val="27"/>
          <w:lang w:val="ru-RU"/>
        </w:rPr>
        <w:t>89</w:t>
      </w:r>
      <w:r w:rsidRPr="00C84622">
        <w:rPr>
          <w:sz w:val="27"/>
          <w:szCs w:val="27"/>
          <w:lang w:val="ru-RU"/>
        </w:rPr>
        <w:t>,</w:t>
      </w:r>
      <w:r w:rsidR="00013791">
        <w:rPr>
          <w:sz w:val="27"/>
          <w:szCs w:val="27"/>
          <w:lang w:val="ru-RU"/>
        </w:rPr>
        <w:t>3</w:t>
      </w:r>
      <w:r w:rsidRPr="00C84622">
        <w:rPr>
          <w:sz w:val="27"/>
          <w:szCs w:val="27"/>
          <w:lang w:val="ru-RU"/>
        </w:rPr>
        <w:t>% от общего количества представлений.</w:t>
      </w:r>
    </w:p>
    <w:p w:rsidR="00592930" w:rsidRPr="009503E0" w:rsidRDefault="00592930" w:rsidP="00592930">
      <w:pPr>
        <w:pStyle w:val="ac"/>
        <w:tabs>
          <w:tab w:val="left" w:pos="567"/>
        </w:tabs>
        <w:spacing w:line="216" w:lineRule="auto"/>
        <w:ind w:left="0" w:right="-1"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Поступило из прокуратуры т</w:t>
      </w:r>
      <w:r w:rsidRPr="009503E0">
        <w:rPr>
          <w:sz w:val="27"/>
          <w:szCs w:val="27"/>
          <w:lang w:val="ru-RU"/>
        </w:rPr>
        <w:t>ре</w:t>
      </w:r>
      <w:r w:rsidR="00013791">
        <w:rPr>
          <w:sz w:val="27"/>
          <w:szCs w:val="27"/>
          <w:lang w:val="ru-RU"/>
        </w:rPr>
        <w:t>бований  – 38</w:t>
      </w:r>
      <w:r w:rsidRPr="009503E0">
        <w:rPr>
          <w:sz w:val="27"/>
          <w:szCs w:val="27"/>
          <w:lang w:val="ru-RU"/>
        </w:rPr>
        <w:t>.</w:t>
      </w:r>
    </w:p>
    <w:p w:rsidR="00592930" w:rsidRPr="009D329C" w:rsidRDefault="00592930" w:rsidP="00592930">
      <w:pPr>
        <w:pStyle w:val="ac"/>
        <w:tabs>
          <w:tab w:val="left" w:pos="567"/>
        </w:tabs>
        <w:spacing w:line="216" w:lineRule="auto"/>
        <w:ind w:left="0" w:right="-1" w:firstLine="709"/>
        <w:jc w:val="both"/>
        <w:rPr>
          <w:sz w:val="27"/>
          <w:szCs w:val="27"/>
          <w:lang w:val="ru-RU"/>
        </w:rPr>
      </w:pPr>
      <w:r w:rsidRPr="009503E0">
        <w:rPr>
          <w:sz w:val="27"/>
          <w:szCs w:val="27"/>
          <w:lang w:val="ru-RU"/>
        </w:rPr>
        <w:t>Органами прокуратуры принесен</w:t>
      </w:r>
      <w:r w:rsidR="00013791">
        <w:rPr>
          <w:sz w:val="27"/>
          <w:szCs w:val="27"/>
          <w:lang w:val="ru-RU"/>
        </w:rPr>
        <w:t>о 115</w:t>
      </w:r>
      <w:r w:rsidR="001704A7">
        <w:rPr>
          <w:sz w:val="27"/>
          <w:szCs w:val="27"/>
          <w:lang w:val="ru-RU"/>
        </w:rPr>
        <w:t xml:space="preserve"> протест</w:t>
      </w:r>
      <w:r w:rsidR="00721DDD">
        <w:rPr>
          <w:sz w:val="27"/>
          <w:szCs w:val="27"/>
          <w:lang w:val="ru-RU"/>
        </w:rPr>
        <w:t>ов</w:t>
      </w:r>
      <w:r w:rsidRPr="009503E0">
        <w:rPr>
          <w:sz w:val="27"/>
          <w:szCs w:val="27"/>
          <w:lang w:val="ru-RU"/>
        </w:rPr>
        <w:t xml:space="preserve"> на локальные нормативные акты в связи с наличием в них положений, не соответствующих требованиям действующего законодательства. </w:t>
      </w:r>
    </w:p>
    <w:p w:rsidR="00DA7DF1" w:rsidRPr="00873A6D" w:rsidRDefault="00325ABA" w:rsidP="002D4944">
      <w:pPr>
        <w:pStyle w:val="ac"/>
        <w:tabs>
          <w:tab w:val="left" w:pos="567"/>
        </w:tabs>
        <w:spacing w:line="216" w:lineRule="auto"/>
        <w:ind w:left="0" w:right="-1" w:firstLine="709"/>
        <w:jc w:val="both"/>
        <w:rPr>
          <w:szCs w:val="28"/>
          <w:lang w:val="ru-RU"/>
        </w:rPr>
      </w:pPr>
      <w:r w:rsidRPr="00873A6D">
        <w:rPr>
          <w:szCs w:val="28"/>
          <w:lang w:val="ru-RU"/>
        </w:rPr>
        <w:t xml:space="preserve">Данные нарушения были выявлены, в том числе в результате мониторинга прокуратурой сайтов образовательных учреждений и размещенных на них локальных нормативных актов. </w:t>
      </w:r>
    </w:p>
    <w:p w:rsidR="00580EAF" w:rsidRPr="000E528E" w:rsidRDefault="00580EAF" w:rsidP="002D4944">
      <w:pPr>
        <w:pStyle w:val="ac"/>
        <w:tabs>
          <w:tab w:val="left" w:pos="284"/>
          <w:tab w:val="left" w:pos="567"/>
        </w:tabs>
        <w:spacing w:line="216" w:lineRule="auto"/>
        <w:ind w:left="0" w:right="-1" w:firstLine="709"/>
        <w:jc w:val="both"/>
        <w:rPr>
          <w:szCs w:val="28"/>
          <w:u w:val="single"/>
          <w:lang w:val="ru-RU"/>
        </w:rPr>
      </w:pPr>
    </w:p>
    <w:p w:rsidR="00CC1AFB" w:rsidRDefault="00FA4342" w:rsidP="002D4944">
      <w:pPr>
        <w:pStyle w:val="ac"/>
        <w:tabs>
          <w:tab w:val="left" w:pos="284"/>
          <w:tab w:val="left" w:pos="567"/>
        </w:tabs>
        <w:spacing w:line="216" w:lineRule="auto"/>
        <w:ind w:left="0" w:right="-1" w:firstLine="709"/>
        <w:jc w:val="both"/>
        <w:rPr>
          <w:szCs w:val="28"/>
          <w:lang w:val="ru-RU"/>
        </w:rPr>
      </w:pPr>
      <w:r w:rsidRPr="00BE61AB">
        <w:rPr>
          <w:szCs w:val="28"/>
          <w:lang w:val="ru-RU"/>
        </w:rPr>
        <w:t xml:space="preserve">По результатам проведенного анализа установлено, что </w:t>
      </w:r>
      <w:r w:rsidR="00722D89">
        <w:rPr>
          <w:szCs w:val="28"/>
          <w:lang w:val="ru-RU"/>
        </w:rPr>
        <w:t>во 2-ом</w:t>
      </w:r>
      <w:r w:rsidR="007B5D70" w:rsidRPr="00BE61AB">
        <w:rPr>
          <w:szCs w:val="28"/>
          <w:lang w:val="ru-RU"/>
        </w:rPr>
        <w:t xml:space="preserve"> квартале </w:t>
      </w:r>
      <w:r w:rsidR="00CD3A45">
        <w:rPr>
          <w:szCs w:val="28"/>
          <w:lang w:val="ru-RU"/>
        </w:rPr>
        <w:t>2024</w:t>
      </w:r>
      <w:r w:rsidR="00F554DD">
        <w:rPr>
          <w:szCs w:val="28"/>
          <w:lang w:val="ru-RU"/>
        </w:rPr>
        <w:t xml:space="preserve"> года </w:t>
      </w:r>
      <w:r w:rsidRPr="00BE61AB">
        <w:rPr>
          <w:szCs w:val="28"/>
          <w:lang w:val="ru-RU"/>
        </w:rPr>
        <w:t xml:space="preserve">протесты </w:t>
      </w:r>
      <w:r w:rsidR="00944B4E" w:rsidRPr="00BE61AB">
        <w:rPr>
          <w:szCs w:val="28"/>
          <w:lang w:val="ru-RU"/>
        </w:rPr>
        <w:t>в</w:t>
      </w:r>
      <w:r w:rsidR="00D870A3" w:rsidRPr="00BE61AB">
        <w:rPr>
          <w:szCs w:val="28"/>
          <w:lang w:val="ru-RU"/>
        </w:rPr>
        <w:t>носились</w:t>
      </w:r>
      <w:r w:rsidR="00CC1AFB">
        <w:rPr>
          <w:szCs w:val="28"/>
          <w:lang w:val="ru-RU"/>
        </w:rPr>
        <w:t>:</w:t>
      </w:r>
    </w:p>
    <w:p w:rsidR="00863F33" w:rsidRDefault="00B57030" w:rsidP="003363C9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b/>
          <w:i/>
          <w:sz w:val="27"/>
          <w:szCs w:val="27"/>
          <w:u w:val="single"/>
        </w:rPr>
        <w:t>Прокуратурой</w:t>
      </w:r>
      <w:r w:rsidR="00104B39">
        <w:rPr>
          <w:b/>
          <w:i/>
          <w:sz w:val="27"/>
          <w:szCs w:val="27"/>
          <w:u w:val="single"/>
        </w:rPr>
        <w:t xml:space="preserve"> Центрального района</w:t>
      </w:r>
      <w:r w:rsidR="00A15C0E" w:rsidRPr="00A15C0E">
        <w:rPr>
          <w:sz w:val="27"/>
          <w:szCs w:val="27"/>
        </w:rPr>
        <w:t xml:space="preserve"> на</w:t>
      </w:r>
      <w:r w:rsidR="00863F33">
        <w:rPr>
          <w:sz w:val="27"/>
          <w:szCs w:val="27"/>
        </w:rPr>
        <w:t xml:space="preserve"> Положение о порядке приема</w:t>
      </w:r>
      <w:r w:rsidR="00722D89">
        <w:rPr>
          <w:sz w:val="27"/>
          <w:szCs w:val="27"/>
        </w:rPr>
        <w:t>на обучение по образовательным программам дошкольного образования</w:t>
      </w:r>
      <w:r w:rsidR="00073AEE">
        <w:rPr>
          <w:sz w:val="27"/>
          <w:szCs w:val="27"/>
        </w:rPr>
        <w:t xml:space="preserve">, </w:t>
      </w:r>
      <w:r w:rsidR="00781016">
        <w:rPr>
          <w:sz w:val="27"/>
          <w:szCs w:val="27"/>
        </w:rPr>
        <w:t>в котором</w:t>
      </w:r>
      <w:r w:rsidR="00722D89">
        <w:rPr>
          <w:sz w:val="27"/>
          <w:szCs w:val="27"/>
        </w:rPr>
        <w:t>, в нарушение</w:t>
      </w:r>
      <w:r w:rsidR="00863F33">
        <w:rPr>
          <w:sz w:val="27"/>
          <w:szCs w:val="27"/>
        </w:rPr>
        <w:t>требований ч. 2 ст. 55</w:t>
      </w:r>
      <w:r w:rsidR="00680611">
        <w:rPr>
          <w:sz w:val="27"/>
          <w:szCs w:val="27"/>
        </w:rPr>
        <w:t xml:space="preserve"> Федерального з</w:t>
      </w:r>
      <w:r w:rsidR="00722D89">
        <w:rPr>
          <w:sz w:val="27"/>
          <w:szCs w:val="27"/>
        </w:rPr>
        <w:t>акона от 29.12</w:t>
      </w:r>
      <w:r w:rsidR="00073AEE">
        <w:rPr>
          <w:sz w:val="27"/>
          <w:szCs w:val="27"/>
        </w:rPr>
        <w:t>.20</w:t>
      </w:r>
      <w:r w:rsidR="00722D89">
        <w:rPr>
          <w:sz w:val="27"/>
          <w:szCs w:val="27"/>
        </w:rPr>
        <w:t>12 № 273</w:t>
      </w:r>
      <w:r w:rsidR="00073AEE">
        <w:rPr>
          <w:sz w:val="27"/>
          <w:szCs w:val="27"/>
        </w:rPr>
        <w:t>-ФЗ «О</w:t>
      </w:r>
      <w:r w:rsidR="00722D89">
        <w:rPr>
          <w:sz w:val="27"/>
          <w:szCs w:val="27"/>
        </w:rPr>
        <w:t xml:space="preserve">б </w:t>
      </w:r>
      <w:r w:rsidR="00722D89">
        <w:rPr>
          <w:sz w:val="27"/>
          <w:szCs w:val="27"/>
        </w:rPr>
        <w:lastRenderedPageBreak/>
        <w:t>образовании в Российской Федерации» (далее - ФЗ «Об образовании в РФ»)</w:t>
      </w:r>
      <w:r w:rsidR="00781016">
        <w:rPr>
          <w:sz w:val="27"/>
          <w:szCs w:val="27"/>
        </w:rPr>
        <w:t>отражен неактуальный перечень документов,</w:t>
      </w:r>
      <w:r w:rsidR="00863F33">
        <w:rPr>
          <w:sz w:val="27"/>
          <w:szCs w:val="27"/>
        </w:rPr>
        <w:t xml:space="preserve"> обязате</w:t>
      </w:r>
      <w:r w:rsidR="00FB173F">
        <w:rPr>
          <w:sz w:val="27"/>
          <w:szCs w:val="27"/>
        </w:rPr>
        <w:t>льные для ознакомления родителями (законными представителями</w:t>
      </w:r>
      <w:r w:rsidR="00863F33">
        <w:rPr>
          <w:sz w:val="27"/>
          <w:szCs w:val="27"/>
        </w:rPr>
        <w:t xml:space="preserve">) при поступлении </w:t>
      </w:r>
      <w:r w:rsidR="00781016">
        <w:rPr>
          <w:sz w:val="27"/>
          <w:szCs w:val="27"/>
        </w:rPr>
        <w:t xml:space="preserve">обучающихся </w:t>
      </w:r>
      <w:r w:rsidR="00863F33">
        <w:rPr>
          <w:sz w:val="27"/>
          <w:szCs w:val="27"/>
        </w:rPr>
        <w:t>в образовательную организацию.</w:t>
      </w:r>
    </w:p>
    <w:p w:rsidR="00781016" w:rsidRDefault="00013791" w:rsidP="003363C9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Согласно изменениям, внесе</w:t>
      </w:r>
      <w:r w:rsidR="00781016">
        <w:rPr>
          <w:sz w:val="27"/>
          <w:szCs w:val="27"/>
        </w:rPr>
        <w:t>нным в ФЗ «Об образовании в РФ» (</w:t>
      </w:r>
      <w:r>
        <w:rPr>
          <w:sz w:val="27"/>
          <w:szCs w:val="27"/>
        </w:rPr>
        <w:t>ч.2 ст. 55</w:t>
      </w:r>
      <w:r w:rsidR="00781016">
        <w:rPr>
          <w:sz w:val="27"/>
          <w:szCs w:val="27"/>
        </w:rPr>
        <w:t>)</w:t>
      </w:r>
      <w:r>
        <w:rPr>
          <w:sz w:val="27"/>
          <w:szCs w:val="27"/>
        </w:rPr>
        <w:t>: организация, осуществляющая образовательную деятельность, обязана 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</w:t>
      </w:r>
      <w:r w:rsidR="000378A3">
        <w:rPr>
          <w:sz w:val="27"/>
          <w:szCs w:val="27"/>
        </w:rPr>
        <w:t>е</w:t>
      </w:r>
      <w:r>
        <w:rPr>
          <w:sz w:val="27"/>
          <w:szCs w:val="27"/>
        </w:rPr>
        <w:t xml:space="preserve">льной деятельности, сведениями о дате предоставления и регистрационном </w:t>
      </w:r>
      <w:r w:rsidR="000378A3">
        <w:rPr>
          <w:sz w:val="27"/>
          <w:szCs w:val="27"/>
        </w:rPr>
        <w:t>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104B39" w:rsidRDefault="00863F33" w:rsidP="003363C9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04B39">
        <w:rPr>
          <w:b/>
          <w:i/>
          <w:sz w:val="27"/>
          <w:szCs w:val="27"/>
          <w:u w:val="single"/>
        </w:rPr>
        <w:t>Прокуратурой Ленинского района</w:t>
      </w:r>
      <w:r w:rsidR="00781016">
        <w:rPr>
          <w:sz w:val="27"/>
          <w:szCs w:val="27"/>
        </w:rPr>
        <w:t xml:space="preserve">также </w:t>
      </w:r>
      <w:r>
        <w:rPr>
          <w:sz w:val="27"/>
          <w:szCs w:val="27"/>
        </w:rPr>
        <w:t>на Положение о порядке приема на обучение по образовательным программам до</w:t>
      </w:r>
      <w:r w:rsidR="00FB173F">
        <w:rPr>
          <w:sz w:val="27"/>
          <w:szCs w:val="27"/>
        </w:rPr>
        <w:t>школьного образования, в котором</w:t>
      </w:r>
      <w:r>
        <w:rPr>
          <w:sz w:val="27"/>
          <w:szCs w:val="27"/>
        </w:rPr>
        <w:t xml:space="preserve">, в нарушение </w:t>
      </w:r>
      <w:r w:rsidR="00781016">
        <w:rPr>
          <w:sz w:val="27"/>
          <w:szCs w:val="27"/>
        </w:rPr>
        <w:t>п</w:t>
      </w:r>
      <w:r w:rsidR="00104B39" w:rsidRPr="00104B39">
        <w:rPr>
          <w:sz w:val="27"/>
          <w:szCs w:val="27"/>
        </w:rPr>
        <w:t>риказ</w:t>
      </w:r>
      <w:r w:rsidR="00104B39">
        <w:rPr>
          <w:sz w:val="27"/>
          <w:szCs w:val="27"/>
        </w:rPr>
        <w:t>а</w:t>
      </w:r>
      <w:r w:rsidR="00104B39" w:rsidRPr="00104B39">
        <w:rPr>
          <w:sz w:val="27"/>
          <w:szCs w:val="27"/>
        </w:rPr>
        <w:t>Минпр</w:t>
      </w:r>
      <w:r w:rsidR="00104B39">
        <w:rPr>
          <w:sz w:val="27"/>
          <w:szCs w:val="27"/>
        </w:rPr>
        <w:t>освещения России от 15.05.2020 № 236 «</w:t>
      </w:r>
      <w:r w:rsidR="00104B39" w:rsidRPr="00104B39">
        <w:rPr>
          <w:sz w:val="27"/>
          <w:szCs w:val="27"/>
        </w:rPr>
        <w:t>Об утверждении Порядка приема на обучение по образовательным прог</w:t>
      </w:r>
      <w:r w:rsidR="00104B39">
        <w:rPr>
          <w:sz w:val="27"/>
          <w:szCs w:val="27"/>
        </w:rPr>
        <w:t>раммам дошкольного образования» не указана возможность предоставления при приеме в образовательную организацию наравне со свидетельством о рождении ребенка выписки из Единого государственного реестра записей актов гражданского состояния, со</w:t>
      </w:r>
      <w:r w:rsidR="00781016">
        <w:rPr>
          <w:sz w:val="27"/>
          <w:szCs w:val="27"/>
        </w:rPr>
        <w:t>держащей</w:t>
      </w:r>
      <w:r w:rsidR="00B57030">
        <w:rPr>
          <w:sz w:val="27"/>
          <w:szCs w:val="27"/>
        </w:rPr>
        <w:t xml:space="preserve"> реквизиты записи акта </w:t>
      </w:r>
      <w:r w:rsidR="00104B39">
        <w:rPr>
          <w:sz w:val="27"/>
          <w:szCs w:val="27"/>
        </w:rPr>
        <w:t>о рождении ребенка.</w:t>
      </w:r>
    </w:p>
    <w:p w:rsidR="008837E3" w:rsidRDefault="00781016" w:rsidP="00104B3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sz w:val="27"/>
          <w:szCs w:val="27"/>
        </w:rPr>
        <w:t>Принесен протест и н</w:t>
      </w:r>
      <w:r w:rsidR="00680611">
        <w:rPr>
          <w:sz w:val="27"/>
          <w:szCs w:val="27"/>
        </w:rPr>
        <w:t xml:space="preserve">а </w:t>
      </w:r>
      <w:r w:rsidR="00104B39">
        <w:rPr>
          <w:sz w:val="27"/>
          <w:szCs w:val="27"/>
        </w:rPr>
        <w:t>пункты должностной инст</w:t>
      </w:r>
      <w:r w:rsidR="008837E3">
        <w:rPr>
          <w:sz w:val="27"/>
          <w:szCs w:val="27"/>
        </w:rPr>
        <w:t>р</w:t>
      </w:r>
      <w:r w:rsidR="00104B39">
        <w:rPr>
          <w:sz w:val="27"/>
          <w:szCs w:val="27"/>
        </w:rPr>
        <w:t>укции контрактного управляющего, утвержденной приказом рук</w:t>
      </w:r>
      <w:r w:rsidR="008837E3">
        <w:rPr>
          <w:sz w:val="27"/>
          <w:szCs w:val="27"/>
        </w:rPr>
        <w:t>оводителя учреждения, в которой указано, что на должность контрактного управляющего прин</w:t>
      </w:r>
      <w:r w:rsidR="00973CC8">
        <w:rPr>
          <w:sz w:val="27"/>
          <w:szCs w:val="27"/>
        </w:rPr>
        <w:t>и</w:t>
      </w:r>
      <w:r w:rsidR="008837E3">
        <w:rPr>
          <w:sz w:val="27"/>
          <w:szCs w:val="27"/>
        </w:rPr>
        <w:t>мается лицо, имеющее среднее профессиональное образование, дополнительное профессиональное образование. Вместе с тем,в</w:t>
      </w:r>
      <w:r w:rsidR="00104B39">
        <w:rPr>
          <w:sz w:val="27"/>
          <w:szCs w:val="27"/>
        </w:rPr>
        <w:t xml:space="preserve"> нарушение ст</w:t>
      </w:r>
      <w:r w:rsidR="008837E3">
        <w:rPr>
          <w:sz w:val="27"/>
          <w:szCs w:val="27"/>
        </w:rPr>
        <w:t xml:space="preserve">. 38 Федерального закона </w:t>
      </w:r>
      <w:r w:rsidR="00104B39" w:rsidRPr="008837E3">
        <w:rPr>
          <w:rFonts w:eastAsia="Calibri"/>
          <w:sz w:val="28"/>
          <w:szCs w:val="28"/>
          <w:lang w:eastAsia="ru-RU"/>
        </w:rPr>
        <w:t xml:space="preserve">от </w:t>
      </w:r>
      <w:r w:rsidR="008837E3" w:rsidRPr="008837E3">
        <w:rPr>
          <w:rFonts w:eastAsia="Calibri"/>
          <w:sz w:val="28"/>
          <w:szCs w:val="28"/>
          <w:lang w:eastAsia="ru-RU"/>
        </w:rPr>
        <w:t>0</w:t>
      </w:r>
      <w:r w:rsidR="00104B39" w:rsidRPr="008837E3">
        <w:rPr>
          <w:rFonts w:eastAsia="Calibri"/>
          <w:sz w:val="28"/>
          <w:szCs w:val="28"/>
          <w:lang w:eastAsia="ru-RU"/>
        </w:rPr>
        <w:t>5</w:t>
      </w:r>
      <w:r w:rsidR="008837E3" w:rsidRPr="008837E3">
        <w:rPr>
          <w:rFonts w:eastAsia="Calibri"/>
          <w:sz w:val="28"/>
          <w:szCs w:val="28"/>
          <w:lang w:eastAsia="ru-RU"/>
        </w:rPr>
        <w:t>.04.2013 № 44-ФЗ «</w:t>
      </w:r>
      <w:r w:rsidR="00104B39" w:rsidRPr="008837E3">
        <w:rPr>
          <w:rFonts w:eastAsia="Calibri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8837E3" w:rsidRPr="008837E3">
        <w:rPr>
          <w:rFonts w:eastAsia="Calibri"/>
          <w:sz w:val="28"/>
          <w:szCs w:val="28"/>
          <w:lang w:eastAsia="ru-RU"/>
        </w:rPr>
        <w:t>арственных и муниципальных нужд» (далее - Федеральный закон №</w:t>
      </w:r>
      <w:r w:rsidR="00104B39" w:rsidRPr="008837E3">
        <w:rPr>
          <w:rFonts w:eastAsia="Calibri"/>
          <w:sz w:val="28"/>
          <w:szCs w:val="28"/>
          <w:lang w:eastAsia="ru-RU"/>
        </w:rPr>
        <w:t xml:space="preserve"> 4</w:t>
      </w:r>
      <w:r w:rsidR="008837E3">
        <w:rPr>
          <w:rFonts w:eastAsia="Calibri"/>
          <w:sz w:val="28"/>
          <w:szCs w:val="28"/>
          <w:lang w:eastAsia="ru-RU"/>
        </w:rPr>
        <w:t>4-ФЗ) установлено, что контрактный управляющий должен иметь высшее образование или дополнительное образование в сфере закупок.</w:t>
      </w:r>
    </w:p>
    <w:p w:rsidR="00D207FC" w:rsidRDefault="008837E3" w:rsidP="00973CC8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rFonts w:eastAsia="Calibri"/>
          <w:sz w:val="28"/>
          <w:szCs w:val="28"/>
          <w:lang w:eastAsia="ru-RU"/>
        </w:rPr>
        <w:t xml:space="preserve">Кроме того, </w:t>
      </w:r>
      <w:r w:rsidR="00973CC8">
        <w:rPr>
          <w:rFonts w:eastAsia="Calibri"/>
          <w:sz w:val="28"/>
          <w:szCs w:val="28"/>
          <w:lang w:eastAsia="ru-RU"/>
        </w:rPr>
        <w:t xml:space="preserve">пунктом </w:t>
      </w:r>
      <w:r>
        <w:rPr>
          <w:rFonts w:eastAsia="Calibri"/>
          <w:sz w:val="28"/>
          <w:szCs w:val="28"/>
          <w:lang w:eastAsia="ru-RU"/>
        </w:rPr>
        <w:t>должностной инст</w:t>
      </w:r>
      <w:r w:rsidR="00973CC8">
        <w:rPr>
          <w:rFonts w:eastAsia="Calibri"/>
          <w:sz w:val="28"/>
          <w:szCs w:val="28"/>
          <w:lang w:eastAsia="ru-RU"/>
        </w:rPr>
        <w:t>р</w:t>
      </w:r>
      <w:r w:rsidR="00B57030">
        <w:rPr>
          <w:rFonts w:eastAsia="Calibri"/>
          <w:sz w:val="28"/>
          <w:szCs w:val="28"/>
          <w:lang w:eastAsia="ru-RU"/>
        </w:rPr>
        <w:t>укцией установлен такой</w:t>
      </w:r>
      <w:r>
        <w:rPr>
          <w:rFonts w:eastAsia="Calibri"/>
          <w:sz w:val="28"/>
          <w:szCs w:val="28"/>
          <w:lang w:eastAsia="ru-RU"/>
        </w:rPr>
        <w:t xml:space="preserve"> способ обеспечения исполнения обязательств, как банковская гарантия, который действующим законодательством не предусмотрен. Так, ст. 368 Гражданского кодекса Российской Федерации, </w:t>
      </w:r>
      <w:r w:rsidR="00973CC8">
        <w:rPr>
          <w:rFonts w:eastAsia="Calibri"/>
          <w:sz w:val="28"/>
          <w:szCs w:val="28"/>
          <w:lang w:eastAsia="ru-RU"/>
        </w:rPr>
        <w:t>ст. 45 Федерального закона № 44-ФЗ установлено, что обязательства обеспечиваются независимой гарантией.</w:t>
      </w:r>
    </w:p>
    <w:p w:rsidR="00BC52EA" w:rsidRDefault="00D207FC" w:rsidP="003363C9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A308E">
        <w:rPr>
          <w:b/>
          <w:i/>
          <w:sz w:val="27"/>
          <w:szCs w:val="27"/>
          <w:u w:val="single"/>
        </w:rPr>
        <w:t xml:space="preserve">Прокуратурой </w:t>
      </w:r>
      <w:r w:rsidR="00973CC8">
        <w:rPr>
          <w:b/>
          <w:i/>
          <w:sz w:val="27"/>
          <w:szCs w:val="27"/>
          <w:u w:val="single"/>
        </w:rPr>
        <w:t>Кировского</w:t>
      </w:r>
      <w:r w:rsidRPr="00DA308E">
        <w:rPr>
          <w:b/>
          <w:i/>
          <w:sz w:val="27"/>
          <w:szCs w:val="27"/>
          <w:u w:val="single"/>
        </w:rPr>
        <w:t xml:space="preserve"> района</w:t>
      </w:r>
      <w:r>
        <w:rPr>
          <w:sz w:val="27"/>
          <w:szCs w:val="27"/>
        </w:rPr>
        <w:t xml:space="preserve"> на </w:t>
      </w:r>
      <w:r w:rsidR="00973CC8">
        <w:rPr>
          <w:sz w:val="27"/>
          <w:szCs w:val="27"/>
        </w:rPr>
        <w:t xml:space="preserve">Положение об организации питания без взимания платы отдельных категорий обучающихся, в котором, в нарушение </w:t>
      </w:r>
      <w:r w:rsidR="00781016">
        <w:rPr>
          <w:sz w:val="27"/>
          <w:szCs w:val="27"/>
        </w:rPr>
        <w:t>требований п</w:t>
      </w:r>
      <w:r w:rsidR="00BC52EA">
        <w:rPr>
          <w:sz w:val="27"/>
          <w:szCs w:val="27"/>
        </w:rPr>
        <w:t xml:space="preserve">остановления администрации города от 16.02.2023 № 103 </w:t>
      </w:r>
      <w:r w:rsidR="00D80752">
        <w:rPr>
          <w:sz w:val="27"/>
          <w:szCs w:val="27"/>
        </w:rPr>
        <w:t xml:space="preserve">«Об утверждении Положения об организации деятельности групп продленного дня в муниципальных общеобразовательных учреждениях города Красноярка» (далее – Постановление № 103) </w:t>
      </w:r>
      <w:r w:rsidR="00BC52EA">
        <w:rPr>
          <w:sz w:val="27"/>
          <w:szCs w:val="27"/>
        </w:rPr>
        <w:t>не определена категория участников специальной военной операции, а также детей из семей эвакуирующегося населения, зачисленных на обучение после 24.02.2022, как имеющих право на обеспечение горячим питанием за счет бюджетных средств.</w:t>
      </w:r>
    </w:p>
    <w:p w:rsidR="00D207FC" w:rsidRDefault="00BC52EA" w:rsidP="003363C9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Кроме того Положение содержит ссылку на постановление администрации </w:t>
      </w:r>
      <w:r w:rsidR="00781016">
        <w:rPr>
          <w:sz w:val="27"/>
          <w:szCs w:val="27"/>
        </w:rPr>
        <w:t xml:space="preserve">                  города</w:t>
      </w:r>
      <w:r>
        <w:rPr>
          <w:sz w:val="27"/>
          <w:szCs w:val="27"/>
        </w:rPr>
        <w:t xml:space="preserve"> от 21.04.2011 № 140, которое ут</w:t>
      </w:r>
      <w:r w:rsidR="00D80752">
        <w:rPr>
          <w:sz w:val="27"/>
          <w:szCs w:val="27"/>
        </w:rPr>
        <w:t>ратило силу в связи с изданием П</w:t>
      </w:r>
      <w:r>
        <w:rPr>
          <w:sz w:val="27"/>
          <w:szCs w:val="27"/>
        </w:rPr>
        <w:t>остановления № 103</w:t>
      </w:r>
      <w:r w:rsidR="00D207FC">
        <w:rPr>
          <w:sz w:val="27"/>
          <w:szCs w:val="27"/>
        </w:rPr>
        <w:t>.</w:t>
      </w:r>
      <w:r w:rsidR="00B57030">
        <w:rPr>
          <w:sz w:val="27"/>
          <w:szCs w:val="27"/>
        </w:rPr>
        <w:t xml:space="preserve">Также Положение </w:t>
      </w:r>
      <w:r w:rsidR="007240CD">
        <w:rPr>
          <w:sz w:val="27"/>
          <w:szCs w:val="27"/>
        </w:rPr>
        <w:t>содержит ссылку на утратившее си</w:t>
      </w:r>
      <w:r w:rsidR="00B57030">
        <w:rPr>
          <w:sz w:val="27"/>
          <w:szCs w:val="27"/>
        </w:rPr>
        <w:t>лу постан</w:t>
      </w:r>
      <w:r w:rsidR="007240CD">
        <w:rPr>
          <w:sz w:val="27"/>
          <w:szCs w:val="27"/>
        </w:rPr>
        <w:t>овление</w:t>
      </w:r>
      <w:r w:rsidR="00B24E4D">
        <w:rPr>
          <w:sz w:val="27"/>
          <w:szCs w:val="27"/>
        </w:rPr>
        <w:t xml:space="preserve"> Правительства Красноярского края от 24.02.2015 № 65-п «Об утверждении порядка учета и исчисления величины среднедушевого дохода семьи для определения права на получение мер социальной поддержки», в то время как актуальный порядок учета и исчисления величины среднедушевого дохода семьи утвержден постановлением </w:t>
      </w:r>
      <w:r w:rsidR="00B24E4D">
        <w:rPr>
          <w:sz w:val="27"/>
          <w:szCs w:val="27"/>
        </w:rPr>
        <w:lastRenderedPageBreak/>
        <w:t>Правительства Красноярского края от 14.09.2021 № 628-</w:t>
      </w:r>
      <w:r w:rsidR="00D80752">
        <w:rPr>
          <w:sz w:val="27"/>
          <w:szCs w:val="27"/>
        </w:rPr>
        <w:t>п  «</w:t>
      </w:r>
      <w:r w:rsidR="00D80752" w:rsidRPr="00D80752">
        <w:rPr>
          <w:sz w:val="27"/>
          <w:szCs w:val="27"/>
        </w:rPr>
        <w:t>Об утверждении Порядка учета и исчисления величинысреднедушевого дохода семьи для определения права на получение мер социальной поддержки, предусмотренных Законом Красноярско</w:t>
      </w:r>
      <w:r w:rsidR="00781016">
        <w:rPr>
          <w:sz w:val="27"/>
          <w:szCs w:val="27"/>
        </w:rPr>
        <w:t>го края от 02.11.2000 №</w:t>
      </w:r>
      <w:r w:rsidR="00D80752">
        <w:rPr>
          <w:sz w:val="27"/>
          <w:szCs w:val="27"/>
        </w:rPr>
        <w:t xml:space="preserve"> 12-961 «О защите прав ребенка»</w:t>
      </w:r>
      <w:r w:rsidR="00D80752" w:rsidRPr="00D80752">
        <w:rPr>
          <w:sz w:val="27"/>
          <w:szCs w:val="27"/>
        </w:rPr>
        <w:t>, статьей 18.1 Закона Красноярско</w:t>
      </w:r>
      <w:r w:rsidR="00781016">
        <w:rPr>
          <w:sz w:val="27"/>
          <w:szCs w:val="27"/>
        </w:rPr>
        <w:t>го края от 26.06.2014 №</w:t>
      </w:r>
      <w:r w:rsidR="00D80752">
        <w:rPr>
          <w:sz w:val="27"/>
          <w:szCs w:val="27"/>
        </w:rPr>
        <w:t xml:space="preserve"> 6-2519 «</w:t>
      </w:r>
      <w:r w:rsidR="00D80752" w:rsidRPr="00D80752">
        <w:rPr>
          <w:sz w:val="27"/>
          <w:szCs w:val="27"/>
        </w:rPr>
        <w:t xml:space="preserve">Об </w:t>
      </w:r>
      <w:r w:rsidR="00D80752">
        <w:rPr>
          <w:sz w:val="27"/>
          <w:szCs w:val="27"/>
        </w:rPr>
        <w:t>образовании в Красноярском крае»</w:t>
      </w:r>
      <w:r w:rsidR="00D80752" w:rsidRPr="00D80752">
        <w:rPr>
          <w:sz w:val="27"/>
          <w:szCs w:val="27"/>
        </w:rPr>
        <w:t>, пунктом 6 статьи 5, статьей 7 Закона Красноярског</w:t>
      </w:r>
      <w:r w:rsidR="00D80752">
        <w:rPr>
          <w:sz w:val="27"/>
          <w:szCs w:val="27"/>
        </w:rPr>
        <w:t>о края от 26.05.2016 N 10-4565 «</w:t>
      </w:r>
      <w:r w:rsidR="00D80752" w:rsidRPr="00D80752">
        <w:rPr>
          <w:sz w:val="27"/>
          <w:szCs w:val="27"/>
        </w:rPr>
        <w:t>О кадетских корпусах</w:t>
      </w:r>
      <w:r w:rsidR="00D80752">
        <w:rPr>
          <w:sz w:val="27"/>
          <w:szCs w:val="27"/>
        </w:rPr>
        <w:t xml:space="preserve"> и Мариинских женских гимназиях».</w:t>
      </w:r>
    </w:p>
    <w:p w:rsidR="002102CB" w:rsidRDefault="00DA308E" w:rsidP="006875C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A308E">
        <w:rPr>
          <w:b/>
          <w:i/>
          <w:sz w:val="27"/>
          <w:szCs w:val="27"/>
          <w:u w:val="single"/>
        </w:rPr>
        <w:t>Прокуратурой Железнодорожного района</w:t>
      </w:r>
      <w:r w:rsidRPr="00DA308E">
        <w:rPr>
          <w:sz w:val="27"/>
          <w:szCs w:val="27"/>
        </w:rPr>
        <w:t xml:space="preserve">на </w:t>
      </w:r>
      <w:r w:rsidR="006875C2">
        <w:rPr>
          <w:sz w:val="27"/>
          <w:szCs w:val="27"/>
        </w:rPr>
        <w:t xml:space="preserve">Инструкцию по противодействию терроризму, утвержденную руководителем образовательного учреждения, </w:t>
      </w:r>
      <w:r w:rsidR="00781016">
        <w:rPr>
          <w:sz w:val="27"/>
          <w:szCs w:val="27"/>
        </w:rPr>
        <w:t>в которой указано, что она</w:t>
      </w:r>
      <w:r w:rsidR="006875C2">
        <w:rPr>
          <w:sz w:val="27"/>
          <w:szCs w:val="27"/>
        </w:rPr>
        <w:t xml:space="preserve"> разработана в соответствие с требованиями Федерального закона от 25.07.1998 № 130-ФЗ «О борьбе с терроризмом», а также в соответствие с т</w:t>
      </w:r>
      <w:r w:rsidR="004B443D">
        <w:rPr>
          <w:sz w:val="27"/>
          <w:szCs w:val="27"/>
        </w:rPr>
        <w:t>р</w:t>
      </w:r>
      <w:r w:rsidR="006875C2">
        <w:rPr>
          <w:sz w:val="27"/>
          <w:szCs w:val="27"/>
        </w:rPr>
        <w:t>ебованиями Постановления Правительства Российской Федерации от15.09.1999 № 1040 «О мерах по противодействию терроризма»</w:t>
      </w:r>
      <w:r w:rsidR="004B443D">
        <w:rPr>
          <w:sz w:val="27"/>
          <w:szCs w:val="27"/>
        </w:rPr>
        <w:t>.</w:t>
      </w:r>
    </w:p>
    <w:p w:rsidR="004B443D" w:rsidRDefault="004B443D" w:rsidP="006875C2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Вместе с тем, Федеральный закон от 27.07.1998 № 130-ФЗ утратил силу с 01.01.2007, в связи с вступлением в силу Федерального закона от 06.03.2006 № 35-ФЗ «О противодействии терроризму».</w:t>
      </w:r>
    </w:p>
    <w:p w:rsidR="004B443D" w:rsidRDefault="004B443D" w:rsidP="006875C2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Правительства РФ от 15.09.1999 № 1040 «О мерах по противодействию терроризма» также утратило силу с 30.05.2006.</w:t>
      </w:r>
    </w:p>
    <w:p w:rsidR="004B443D" w:rsidRDefault="004B443D" w:rsidP="006875C2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В настоящее время требования к антитеррористической защищенности объектов (территорий) образовательных учреждений регламентируются Постановлением Правительства РФ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</w:t>
      </w:r>
      <w:r w:rsidR="00781016">
        <w:rPr>
          <w:sz w:val="27"/>
          <w:szCs w:val="27"/>
        </w:rPr>
        <w:t>ости этих объектов (территорий)</w:t>
      </w:r>
      <w:r w:rsidR="00D80752">
        <w:rPr>
          <w:sz w:val="27"/>
          <w:szCs w:val="27"/>
        </w:rPr>
        <w:t>»</w:t>
      </w:r>
      <w:r w:rsidR="00781016">
        <w:rPr>
          <w:sz w:val="27"/>
          <w:szCs w:val="27"/>
        </w:rPr>
        <w:t>.</w:t>
      </w:r>
    </w:p>
    <w:p w:rsidR="00DB4F2B" w:rsidRDefault="00A574AD" w:rsidP="002D4944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E61AB">
        <w:rPr>
          <w:rFonts w:eastAsia="Calibri"/>
          <w:sz w:val="28"/>
          <w:szCs w:val="28"/>
          <w:lang w:eastAsia="ru-RU"/>
        </w:rPr>
        <w:t>Все в</w:t>
      </w:r>
      <w:r w:rsidR="008B2F57" w:rsidRPr="00BE61AB">
        <w:rPr>
          <w:rFonts w:eastAsia="Calibri"/>
          <w:sz w:val="28"/>
          <w:szCs w:val="28"/>
          <w:lang w:eastAsia="ru-RU"/>
        </w:rPr>
        <w:t>несенные протес</w:t>
      </w:r>
      <w:r w:rsidRPr="00BE61AB">
        <w:rPr>
          <w:rFonts w:eastAsia="Calibri"/>
          <w:sz w:val="28"/>
          <w:szCs w:val="28"/>
          <w:lang w:eastAsia="ru-RU"/>
        </w:rPr>
        <w:t>ты признаны учреждениями обоснованными</w:t>
      </w:r>
      <w:r w:rsidR="00385F10" w:rsidRPr="00BE61AB">
        <w:rPr>
          <w:rFonts w:eastAsia="Calibri"/>
          <w:sz w:val="28"/>
          <w:szCs w:val="28"/>
          <w:lang w:eastAsia="ru-RU"/>
        </w:rPr>
        <w:t>, локальные нормативные акты приведены</w:t>
      </w:r>
      <w:r w:rsidR="008B2F57" w:rsidRPr="00BE61AB">
        <w:rPr>
          <w:rFonts w:eastAsia="Calibri"/>
          <w:sz w:val="28"/>
          <w:szCs w:val="28"/>
          <w:lang w:eastAsia="ru-RU"/>
        </w:rPr>
        <w:t xml:space="preserve"> в соответствии с требованиями действующего законодательства</w:t>
      </w:r>
      <w:r w:rsidR="00DB4F2B">
        <w:rPr>
          <w:rFonts w:eastAsia="Calibri"/>
          <w:sz w:val="28"/>
          <w:szCs w:val="28"/>
          <w:lang w:eastAsia="ru-RU"/>
        </w:rPr>
        <w:t>.</w:t>
      </w:r>
    </w:p>
    <w:p w:rsidR="00410D75" w:rsidRPr="00BE61AB" w:rsidRDefault="00AF0443" w:rsidP="002D4944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Р</w:t>
      </w:r>
      <w:r w:rsidR="00410D75">
        <w:rPr>
          <w:rFonts w:eastAsia="Calibri"/>
          <w:sz w:val="28"/>
          <w:szCs w:val="28"/>
          <w:lang w:eastAsia="ru-RU"/>
        </w:rPr>
        <w:t>уководител</w:t>
      </w:r>
      <w:r>
        <w:rPr>
          <w:rFonts w:eastAsia="Calibri"/>
          <w:sz w:val="28"/>
          <w:szCs w:val="28"/>
          <w:lang w:eastAsia="ru-RU"/>
        </w:rPr>
        <w:t>ям</w:t>
      </w:r>
      <w:r w:rsidR="00410D75">
        <w:rPr>
          <w:rFonts w:eastAsia="Calibri"/>
          <w:sz w:val="28"/>
          <w:szCs w:val="28"/>
          <w:lang w:eastAsia="ru-RU"/>
        </w:rPr>
        <w:t xml:space="preserve"> подведомственных муниципальных учреждений </w:t>
      </w:r>
      <w:r>
        <w:rPr>
          <w:rFonts w:eastAsia="Calibri"/>
          <w:sz w:val="28"/>
          <w:szCs w:val="28"/>
          <w:lang w:eastAsia="ru-RU"/>
        </w:rPr>
        <w:t xml:space="preserve">необходимо </w:t>
      </w:r>
      <w:r w:rsidR="001A62FB">
        <w:rPr>
          <w:rFonts w:eastAsia="Calibri"/>
          <w:sz w:val="28"/>
          <w:szCs w:val="28"/>
          <w:lang w:eastAsia="ru-RU"/>
        </w:rPr>
        <w:t>организо</w:t>
      </w:r>
      <w:r w:rsidR="00781016">
        <w:rPr>
          <w:rFonts w:eastAsia="Calibri"/>
          <w:sz w:val="28"/>
          <w:szCs w:val="28"/>
          <w:lang w:eastAsia="ru-RU"/>
        </w:rPr>
        <w:t>вать работу по анализу действующих локальных нормативных актов на предмет исключения в них положений не соответствующих действующему законодательству и указанных в настоящих протестах прокурора.</w:t>
      </w:r>
    </w:p>
    <w:p w:rsidR="00203693" w:rsidRPr="00BE61AB" w:rsidRDefault="00203693" w:rsidP="002D4944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b/>
          <w:i/>
          <w:sz w:val="28"/>
          <w:szCs w:val="28"/>
          <w:highlight w:val="green"/>
          <w:lang w:eastAsia="ru-RU"/>
        </w:rPr>
      </w:pPr>
    </w:p>
    <w:p w:rsidR="00D1037A" w:rsidRDefault="00A77DB0" w:rsidP="002D4944">
      <w:pPr>
        <w:spacing w:line="216" w:lineRule="auto"/>
        <w:ind w:firstLine="567"/>
        <w:jc w:val="both"/>
        <w:rPr>
          <w:sz w:val="28"/>
          <w:szCs w:val="28"/>
        </w:rPr>
      </w:pPr>
      <w:r w:rsidRPr="00BE61AB">
        <w:rPr>
          <w:sz w:val="28"/>
          <w:szCs w:val="28"/>
        </w:rPr>
        <w:t>Внесенные</w:t>
      </w:r>
      <w:r w:rsidR="004B443D">
        <w:rPr>
          <w:sz w:val="28"/>
          <w:szCs w:val="28"/>
        </w:rPr>
        <w:t xml:space="preserve"> во 2</w:t>
      </w:r>
      <w:r w:rsidR="007B1A9F">
        <w:rPr>
          <w:sz w:val="28"/>
          <w:szCs w:val="28"/>
        </w:rPr>
        <w:t>квартале 2024</w:t>
      </w:r>
      <w:r w:rsidR="002F26D3" w:rsidRPr="00BE61AB">
        <w:rPr>
          <w:sz w:val="28"/>
          <w:szCs w:val="28"/>
        </w:rPr>
        <w:t xml:space="preserve"> года органами прокуратуры</w:t>
      </w:r>
      <w:r w:rsidRPr="00BE61AB">
        <w:rPr>
          <w:sz w:val="28"/>
          <w:szCs w:val="28"/>
        </w:rPr>
        <w:t xml:space="preserve"> представления указывали на следующие нарушения</w:t>
      </w:r>
      <w:r w:rsidR="00D1037A" w:rsidRPr="00BE61AB">
        <w:rPr>
          <w:sz w:val="28"/>
          <w:szCs w:val="28"/>
        </w:rPr>
        <w:t xml:space="preserve"> действующего законодательства</w:t>
      </w:r>
      <w:r w:rsidR="009D329C" w:rsidRPr="00BE61AB">
        <w:rPr>
          <w:sz w:val="28"/>
          <w:szCs w:val="28"/>
        </w:rPr>
        <w:t>.</w:t>
      </w:r>
    </w:p>
    <w:p w:rsidR="00154800" w:rsidRDefault="00154800" w:rsidP="002D4944">
      <w:pPr>
        <w:spacing w:line="216" w:lineRule="auto"/>
        <w:ind w:firstLine="567"/>
        <w:jc w:val="both"/>
        <w:rPr>
          <w:sz w:val="28"/>
          <w:szCs w:val="28"/>
        </w:rPr>
      </w:pPr>
    </w:p>
    <w:p w:rsidR="00154800" w:rsidRDefault="00154800" w:rsidP="002D4944">
      <w:pPr>
        <w:spacing w:line="216" w:lineRule="auto"/>
        <w:ind w:firstLine="567"/>
        <w:jc w:val="both"/>
        <w:rPr>
          <w:b/>
          <w:i/>
          <w:sz w:val="28"/>
          <w:szCs w:val="28"/>
        </w:rPr>
      </w:pPr>
      <w:r w:rsidRPr="00154800">
        <w:rPr>
          <w:b/>
          <w:i/>
          <w:sz w:val="28"/>
          <w:szCs w:val="28"/>
        </w:rPr>
        <w:t xml:space="preserve">                            Требования законодательства об образовании.</w:t>
      </w:r>
    </w:p>
    <w:p w:rsidR="00154800" w:rsidRPr="00154800" w:rsidRDefault="00154800" w:rsidP="002D4944">
      <w:pPr>
        <w:spacing w:line="216" w:lineRule="auto"/>
        <w:ind w:firstLine="567"/>
        <w:jc w:val="both"/>
        <w:rPr>
          <w:b/>
          <w:i/>
          <w:sz w:val="28"/>
          <w:szCs w:val="28"/>
        </w:rPr>
      </w:pPr>
    </w:p>
    <w:p w:rsidR="00FF59B1" w:rsidRDefault="00154800" w:rsidP="002D4944">
      <w:pPr>
        <w:spacing w:line="216" w:lineRule="auto"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В нарушение п. 6.2 ст. 47 </w:t>
      </w:r>
      <w:r w:rsidR="001A62FB">
        <w:rPr>
          <w:sz w:val="27"/>
          <w:szCs w:val="27"/>
        </w:rPr>
        <w:t>ФЗ «Об образовании в РФ»</w:t>
      </w:r>
      <w:r>
        <w:rPr>
          <w:sz w:val="27"/>
          <w:szCs w:val="27"/>
        </w:rPr>
        <w:t xml:space="preserve"> на педагогических работников общеобразовательных организаций допускается возложение работы, связанной с подготовкой документов, не включенных в перечень, утвержденный приказом Министерства просвещения России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программ», </w:t>
      </w:r>
      <w:r w:rsidR="00EE6780">
        <w:rPr>
          <w:sz w:val="27"/>
          <w:szCs w:val="27"/>
        </w:rPr>
        <w:t>что нарушает права участников образовательного процесса и может повлиять на качество образования обучающихся.</w:t>
      </w:r>
    </w:p>
    <w:p w:rsidR="00EE6780" w:rsidRDefault="00EE6780" w:rsidP="002D4944">
      <w:pPr>
        <w:spacing w:line="216" w:lineRule="auto"/>
        <w:ind w:firstLine="567"/>
        <w:jc w:val="both"/>
        <w:rPr>
          <w:sz w:val="28"/>
          <w:szCs w:val="28"/>
        </w:rPr>
      </w:pPr>
    </w:p>
    <w:p w:rsidR="0004739E" w:rsidRDefault="0004739E" w:rsidP="00931FDD">
      <w:pPr>
        <w:spacing w:line="216" w:lineRule="auto"/>
        <w:ind w:firstLine="567"/>
        <w:jc w:val="both"/>
        <w:rPr>
          <w:b/>
          <w:i/>
          <w:sz w:val="28"/>
          <w:szCs w:val="28"/>
        </w:rPr>
      </w:pPr>
      <w:r w:rsidRPr="00E076E7">
        <w:rPr>
          <w:b/>
          <w:i/>
          <w:sz w:val="28"/>
          <w:szCs w:val="28"/>
        </w:rPr>
        <w:t>Требования</w:t>
      </w:r>
      <w:r w:rsidRPr="008F2C80">
        <w:rPr>
          <w:b/>
          <w:i/>
          <w:sz w:val="28"/>
          <w:szCs w:val="28"/>
        </w:rPr>
        <w:t xml:space="preserve"> трудового законодательства.</w:t>
      </w:r>
    </w:p>
    <w:p w:rsidR="00A51F40" w:rsidRPr="008F2C80" w:rsidRDefault="00A51F40" w:rsidP="00A51F40">
      <w:pPr>
        <w:spacing w:line="216" w:lineRule="auto"/>
        <w:ind w:firstLine="567"/>
        <w:rPr>
          <w:b/>
          <w:i/>
          <w:sz w:val="28"/>
          <w:szCs w:val="28"/>
        </w:rPr>
      </w:pPr>
    </w:p>
    <w:p w:rsidR="00F01A58" w:rsidRDefault="0004739E" w:rsidP="002D4944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</w:t>
      </w:r>
      <w:r w:rsidR="00F01A58">
        <w:rPr>
          <w:sz w:val="28"/>
          <w:szCs w:val="28"/>
        </w:rPr>
        <w:t>ст.ст. 22, 68 Трудового кодекса РФ при приеме на работу работники не ознакомлены с изменениями, внесенными в Положение об оплате труда работников, Положением о комиссии по распределению стимулирующей части фонда оплаты труда.</w:t>
      </w:r>
    </w:p>
    <w:p w:rsidR="00F01A58" w:rsidRDefault="00F01A58" w:rsidP="002D4944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нарушение ст.ст. 100,103 Трудового кодекса РФ работники не ознакомлены под роспись с графиком сменности. </w:t>
      </w:r>
    </w:p>
    <w:p w:rsidR="00F01A58" w:rsidRDefault="009B481E" w:rsidP="002D4944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положений п.4 ч.2 ст. 4</w:t>
      </w:r>
      <w:r w:rsidR="00622314">
        <w:rPr>
          <w:sz w:val="28"/>
          <w:szCs w:val="28"/>
        </w:rPr>
        <w:t>, ч. 5 ст. 15</w:t>
      </w:r>
      <w:r>
        <w:rPr>
          <w:sz w:val="28"/>
          <w:szCs w:val="28"/>
        </w:rPr>
        <w:t xml:space="preserve"> Федерального закона от 28.12.2013 № 426</w:t>
      </w:r>
      <w:r w:rsidR="0056501F">
        <w:rPr>
          <w:sz w:val="28"/>
          <w:szCs w:val="28"/>
        </w:rPr>
        <w:t xml:space="preserve"> «О специальной оценке условий </w:t>
      </w:r>
      <w:r>
        <w:rPr>
          <w:sz w:val="28"/>
          <w:szCs w:val="28"/>
        </w:rPr>
        <w:t>труда», ст. 214 Трудового кодекса РФ</w:t>
      </w:r>
      <w:r w:rsidR="00622314">
        <w:rPr>
          <w:sz w:val="28"/>
          <w:szCs w:val="28"/>
        </w:rPr>
        <w:t xml:space="preserve"> работники </w:t>
      </w:r>
      <w:r w:rsidR="00555761">
        <w:rPr>
          <w:sz w:val="28"/>
          <w:szCs w:val="28"/>
        </w:rPr>
        <w:t xml:space="preserve">не ознакомлены </w:t>
      </w:r>
      <w:r w:rsidR="00622314">
        <w:rPr>
          <w:sz w:val="28"/>
          <w:szCs w:val="28"/>
        </w:rPr>
        <w:t>с результа</w:t>
      </w:r>
      <w:r w:rsidR="001F7F4A">
        <w:rPr>
          <w:sz w:val="28"/>
          <w:szCs w:val="28"/>
        </w:rPr>
        <w:t>та</w:t>
      </w:r>
      <w:r w:rsidR="00622314">
        <w:rPr>
          <w:sz w:val="28"/>
          <w:szCs w:val="28"/>
        </w:rPr>
        <w:t xml:space="preserve">ми  проведения специальной оценки условий труда </w:t>
      </w:r>
      <w:r w:rsidR="00555761">
        <w:rPr>
          <w:sz w:val="28"/>
          <w:szCs w:val="28"/>
        </w:rPr>
        <w:t>на рабочих местах</w:t>
      </w:r>
      <w:r w:rsidR="00622314">
        <w:rPr>
          <w:sz w:val="28"/>
          <w:szCs w:val="28"/>
        </w:rPr>
        <w:t>.</w:t>
      </w:r>
    </w:p>
    <w:p w:rsidR="00622314" w:rsidRDefault="00622314" w:rsidP="002D4944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ст.ст. 57, 58 Трудового кодекса РФ трудовой договор</w:t>
      </w:r>
      <w:r w:rsidR="00555761">
        <w:rPr>
          <w:sz w:val="28"/>
          <w:szCs w:val="28"/>
        </w:rPr>
        <w:t>, заключенный с работником,</w:t>
      </w:r>
      <w:r>
        <w:rPr>
          <w:sz w:val="28"/>
          <w:szCs w:val="28"/>
        </w:rPr>
        <w:t xml:space="preserve"> не содержит обязательных условий </w:t>
      </w:r>
      <w:r w:rsidR="001A62FB">
        <w:rPr>
          <w:sz w:val="28"/>
          <w:szCs w:val="28"/>
        </w:rPr>
        <w:t>в части определения срока действия трудового договора</w:t>
      </w:r>
      <w:r>
        <w:rPr>
          <w:sz w:val="28"/>
          <w:szCs w:val="28"/>
        </w:rPr>
        <w:t>: на</w:t>
      </w:r>
      <w:r w:rsidR="001F7F4A">
        <w:rPr>
          <w:sz w:val="28"/>
          <w:szCs w:val="28"/>
        </w:rPr>
        <w:t xml:space="preserve"> определенный срок и</w:t>
      </w:r>
      <w:r w:rsidR="00555761">
        <w:rPr>
          <w:sz w:val="28"/>
          <w:szCs w:val="28"/>
        </w:rPr>
        <w:t>ли</w:t>
      </w:r>
      <w:r w:rsidR="001F7F4A">
        <w:rPr>
          <w:sz w:val="28"/>
          <w:szCs w:val="28"/>
        </w:rPr>
        <w:t xml:space="preserve"> неопределе</w:t>
      </w:r>
      <w:r>
        <w:rPr>
          <w:sz w:val="28"/>
          <w:szCs w:val="28"/>
        </w:rPr>
        <w:t>нный срок, на который заключен срочный трудовой дого</w:t>
      </w:r>
      <w:r w:rsidR="001F7F4A">
        <w:rPr>
          <w:sz w:val="28"/>
          <w:szCs w:val="28"/>
        </w:rPr>
        <w:t>в</w:t>
      </w:r>
      <w:r>
        <w:rPr>
          <w:sz w:val="28"/>
          <w:szCs w:val="28"/>
        </w:rPr>
        <w:t>ор.</w:t>
      </w:r>
    </w:p>
    <w:p w:rsidR="0051148A" w:rsidRDefault="0051148A" w:rsidP="0051148A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требований Порядка организации сбора и обработки информации о состоянии условий и охраны труда у работодателей, осуществляющих деятельность на территории Красноярского края, утвержденного постановлением Правительства Красноярского края от 22.05.2015№ 253-п, годовая информация о состоянии условий и охраны труда в Агенство труда и занятости населения Красноярского края не предоставляется.</w:t>
      </w:r>
    </w:p>
    <w:p w:rsidR="00C84A7C" w:rsidRDefault="00C84A7C" w:rsidP="002D4944">
      <w:pPr>
        <w:spacing w:line="216" w:lineRule="auto"/>
        <w:ind w:firstLine="567"/>
        <w:jc w:val="both"/>
        <w:rPr>
          <w:sz w:val="28"/>
          <w:szCs w:val="28"/>
        </w:rPr>
      </w:pPr>
    </w:p>
    <w:p w:rsidR="00555761" w:rsidRPr="00592930" w:rsidRDefault="00555761" w:rsidP="00555761">
      <w:pPr>
        <w:tabs>
          <w:tab w:val="left" w:pos="0"/>
        </w:tabs>
        <w:spacing w:line="216" w:lineRule="auto"/>
        <w:ind w:right="-1" w:firstLine="567"/>
        <w:rPr>
          <w:sz w:val="28"/>
          <w:szCs w:val="28"/>
        </w:rPr>
      </w:pPr>
      <w:r w:rsidRPr="00293613">
        <w:rPr>
          <w:b/>
          <w:i/>
          <w:sz w:val="28"/>
          <w:szCs w:val="28"/>
        </w:rPr>
        <w:t>Требования</w:t>
      </w:r>
      <w:r w:rsidRPr="00592930">
        <w:rPr>
          <w:b/>
          <w:i/>
          <w:sz w:val="28"/>
          <w:szCs w:val="28"/>
        </w:rPr>
        <w:t xml:space="preserve"> законодательства об охране</w:t>
      </w:r>
      <w:r>
        <w:rPr>
          <w:b/>
          <w:i/>
          <w:sz w:val="28"/>
          <w:szCs w:val="28"/>
        </w:rPr>
        <w:t xml:space="preserve"> жизни и</w:t>
      </w:r>
      <w:r w:rsidRPr="00592930">
        <w:rPr>
          <w:b/>
          <w:i/>
          <w:sz w:val="28"/>
          <w:szCs w:val="28"/>
        </w:rPr>
        <w:t xml:space="preserve"> здоровья несовершеннолетних</w:t>
      </w:r>
      <w:r>
        <w:rPr>
          <w:b/>
          <w:i/>
          <w:sz w:val="28"/>
          <w:szCs w:val="28"/>
        </w:rPr>
        <w:t>, санитарно-эпидемиологического благополучия</w:t>
      </w:r>
      <w:r w:rsidRPr="00592930">
        <w:rPr>
          <w:b/>
          <w:i/>
          <w:sz w:val="28"/>
          <w:szCs w:val="28"/>
        </w:rPr>
        <w:t>.</w:t>
      </w:r>
    </w:p>
    <w:p w:rsidR="009D05BA" w:rsidRDefault="009D05BA" w:rsidP="00C84A7C">
      <w:pPr>
        <w:spacing w:line="216" w:lineRule="auto"/>
        <w:ind w:firstLine="567"/>
        <w:rPr>
          <w:b/>
          <w:i/>
          <w:sz w:val="28"/>
          <w:szCs w:val="28"/>
        </w:rPr>
      </w:pPr>
    </w:p>
    <w:p w:rsidR="009D05BA" w:rsidRDefault="009D05BA" w:rsidP="009D05BA">
      <w:pPr>
        <w:spacing w:line="216" w:lineRule="auto"/>
        <w:ind w:firstLine="567"/>
        <w:jc w:val="both"/>
        <w:rPr>
          <w:sz w:val="28"/>
          <w:szCs w:val="28"/>
        </w:rPr>
      </w:pPr>
      <w:r w:rsidRPr="009D05BA">
        <w:rPr>
          <w:sz w:val="28"/>
          <w:szCs w:val="28"/>
        </w:rPr>
        <w:t>В нарушение требований п. 2.16 СанПиН</w:t>
      </w:r>
      <w:r>
        <w:rPr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 стены и потолок в помещении пищеблока имеют поврежд</w:t>
      </w:r>
      <w:r w:rsidR="00B139A3">
        <w:rPr>
          <w:sz w:val="28"/>
          <w:szCs w:val="28"/>
        </w:rPr>
        <w:t>е</w:t>
      </w:r>
      <w:r>
        <w:rPr>
          <w:sz w:val="28"/>
          <w:szCs w:val="28"/>
        </w:rPr>
        <w:t>ния, что не позволяет проводить влажную уборку, обработку моющими и дезинфицирующими средствами.</w:t>
      </w:r>
    </w:p>
    <w:p w:rsidR="001A62FB" w:rsidRDefault="00B139A3" w:rsidP="009D05BA">
      <w:pPr>
        <w:spacing w:line="216" w:lineRule="auto"/>
        <w:ind w:firstLine="567"/>
        <w:jc w:val="both"/>
        <w:rPr>
          <w:sz w:val="28"/>
          <w:szCs w:val="28"/>
        </w:rPr>
      </w:pPr>
      <w:r w:rsidRPr="009D05BA">
        <w:rPr>
          <w:sz w:val="28"/>
          <w:szCs w:val="28"/>
        </w:rPr>
        <w:t xml:space="preserve">В нарушение требований </w:t>
      </w:r>
      <w:r>
        <w:rPr>
          <w:sz w:val="28"/>
          <w:szCs w:val="28"/>
        </w:rPr>
        <w:t>Перечня пищевой продукции, которая не допускается при организации питания детей, утвержденного</w:t>
      </w:r>
      <w:r w:rsidR="008B5FF9">
        <w:rPr>
          <w:sz w:val="28"/>
          <w:szCs w:val="28"/>
        </w:rPr>
        <w:t xml:space="preserve"> приложением № 6</w:t>
      </w:r>
      <w:r>
        <w:rPr>
          <w:sz w:val="28"/>
          <w:szCs w:val="28"/>
        </w:rPr>
        <w:t xml:space="preserve"> пос</w:t>
      </w:r>
      <w:r w:rsidR="008B5FF9">
        <w:rPr>
          <w:sz w:val="28"/>
          <w:szCs w:val="28"/>
        </w:rPr>
        <w:t>тановления</w:t>
      </w:r>
      <w:r>
        <w:rPr>
          <w:sz w:val="28"/>
          <w:szCs w:val="28"/>
        </w:rPr>
        <w:t xml:space="preserve"> Главного государственного санитарного врача </w:t>
      </w:r>
      <w:r w:rsidR="008B5FF9">
        <w:rPr>
          <w:sz w:val="28"/>
          <w:szCs w:val="28"/>
        </w:rPr>
        <w:t>РФ от 27.10.2020 № 32 «</w:t>
      </w:r>
      <w:r w:rsidR="008B5FF9" w:rsidRPr="008B5FF9">
        <w:rPr>
          <w:sz w:val="28"/>
          <w:szCs w:val="28"/>
        </w:rPr>
        <w:t>Об утверждении санитарно-эпидемиологических правил</w:t>
      </w:r>
      <w:r w:rsidR="008B5FF9">
        <w:rPr>
          <w:sz w:val="28"/>
          <w:szCs w:val="28"/>
        </w:rPr>
        <w:t xml:space="preserve"> и норм СанПиН 2.3/2.4.3590-20 «</w:t>
      </w:r>
      <w:r w:rsidR="008B5FF9" w:rsidRPr="008B5FF9">
        <w:rPr>
          <w:sz w:val="28"/>
          <w:szCs w:val="28"/>
        </w:rPr>
        <w:t xml:space="preserve">Санитарно-эпидемиологические требования к организации </w:t>
      </w:r>
      <w:r w:rsidR="008B5FF9">
        <w:rPr>
          <w:sz w:val="28"/>
          <w:szCs w:val="28"/>
        </w:rPr>
        <w:t xml:space="preserve">общественного питания населения»в </w:t>
      </w:r>
      <w:r w:rsidR="00555761">
        <w:rPr>
          <w:sz w:val="28"/>
          <w:szCs w:val="28"/>
        </w:rPr>
        <w:t>помещении</w:t>
      </w:r>
      <w:r w:rsidR="008B5FF9">
        <w:rPr>
          <w:sz w:val="28"/>
          <w:szCs w:val="28"/>
        </w:rPr>
        <w:t xml:space="preserve"> столовой установлено наличие в торговом</w:t>
      </w:r>
      <w:r w:rsidR="00555761">
        <w:rPr>
          <w:sz w:val="28"/>
          <w:szCs w:val="28"/>
        </w:rPr>
        <w:t xml:space="preserve"> автомате</w:t>
      </w:r>
      <w:r w:rsidR="008B5FF9">
        <w:rPr>
          <w:sz w:val="28"/>
          <w:szCs w:val="28"/>
        </w:rPr>
        <w:t xml:space="preserve">, обслуживаемом индивидуальным предпринимателем, </w:t>
      </w:r>
      <w:r w:rsidR="00555761">
        <w:rPr>
          <w:sz w:val="28"/>
          <w:szCs w:val="28"/>
        </w:rPr>
        <w:t xml:space="preserve">продукции, не </w:t>
      </w:r>
      <w:r w:rsidR="001A62FB">
        <w:rPr>
          <w:sz w:val="28"/>
          <w:szCs w:val="28"/>
        </w:rPr>
        <w:t>предусмотренный</w:t>
      </w:r>
      <w:r w:rsidR="00555761">
        <w:rPr>
          <w:sz w:val="28"/>
          <w:szCs w:val="28"/>
        </w:rPr>
        <w:t xml:space="preserve"> П</w:t>
      </w:r>
      <w:r w:rsidR="008B5FF9">
        <w:rPr>
          <w:sz w:val="28"/>
          <w:szCs w:val="28"/>
        </w:rPr>
        <w:t>еречнем</w:t>
      </w:r>
      <w:r w:rsidR="001A62FB">
        <w:rPr>
          <w:sz w:val="28"/>
          <w:szCs w:val="28"/>
        </w:rPr>
        <w:t>.</w:t>
      </w:r>
    </w:p>
    <w:p w:rsidR="009D05BA" w:rsidRDefault="009D05BA" w:rsidP="009D05BA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п. 2.4.11 Постановления Главного государственного са</w:t>
      </w:r>
      <w:r w:rsidR="0051148F">
        <w:rPr>
          <w:sz w:val="28"/>
          <w:szCs w:val="28"/>
        </w:rPr>
        <w:t>н</w:t>
      </w:r>
      <w:r>
        <w:rPr>
          <w:sz w:val="28"/>
          <w:szCs w:val="28"/>
        </w:rPr>
        <w:t>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молодежи»на входе в помещение столовой умывальные раковины не оснащены бумажными полотенцами</w:t>
      </w:r>
      <w:r w:rsidR="00B139A3">
        <w:rPr>
          <w:sz w:val="28"/>
          <w:szCs w:val="28"/>
        </w:rPr>
        <w:t>.</w:t>
      </w:r>
    </w:p>
    <w:p w:rsidR="002A03AC" w:rsidRDefault="002A03AC" w:rsidP="009D05BA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ч. 2ст. 25.2 Федерального закона от 02.01.2000 № 29-ФЗ «О качестве и безопасности пищевых продуктов питания», ч. 1 ст. 29 </w:t>
      </w:r>
      <w:r w:rsidR="00555761">
        <w:rPr>
          <w:sz w:val="27"/>
          <w:szCs w:val="27"/>
        </w:rPr>
        <w:t>ФЗ «Об образовании в РФ»</w:t>
      </w:r>
      <w:r>
        <w:rPr>
          <w:sz w:val="28"/>
          <w:szCs w:val="28"/>
        </w:rPr>
        <w:t xml:space="preserve"> на официальном сайте дошкольных образовательных учреждений отсутствуют сведения о предоставляемом для воспитанников учреждений ежедневном меню.</w:t>
      </w:r>
    </w:p>
    <w:p w:rsidR="00555761" w:rsidRDefault="00555761" w:rsidP="0055576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 xml:space="preserve">         Несоблюдение указанных требований законодательства создает угрозу жизни и здоровью обучающихся, в связи с чем </w:t>
      </w:r>
      <w:r w:rsidRPr="00D32E86">
        <w:rPr>
          <w:rFonts w:eastAsia="Calibri"/>
          <w:sz w:val="27"/>
          <w:szCs w:val="27"/>
          <w:lang w:eastAsia="ru-RU"/>
        </w:rPr>
        <w:t xml:space="preserve">руководителям подведомственных учреждений необходимо усилить контроль за </w:t>
      </w:r>
      <w:r>
        <w:rPr>
          <w:rFonts w:eastAsia="Calibri"/>
          <w:sz w:val="27"/>
          <w:szCs w:val="27"/>
          <w:lang w:eastAsia="ru-RU"/>
        </w:rPr>
        <w:t>обеспечением безопасных условий пребывания несовершеннолетних в образовательной организации.</w:t>
      </w:r>
    </w:p>
    <w:p w:rsidR="009A46D2" w:rsidRPr="00BE61AB" w:rsidRDefault="009A46D2" w:rsidP="002D4944">
      <w:pPr>
        <w:spacing w:line="216" w:lineRule="auto"/>
        <w:ind w:firstLine="567"/>
        <w:jc w:val="both"/>
        <w:rPr>
          <w:sz w:val="28"/>
          <w:szCs w:val="28"/>
        </w:rPr>
      </w:pPr>
    </w:p>
    <w:p w:rsidR="00944B4E" w:rsidRDefault="00EE134C" w:rsidP="00E076E7">
      <w:pPr>
        <w:tabs>
          <w:tab w:val="left" w:pos="0"/>
        </w:tabs>
        <w:spacing w:line="216" w:lineRule="auto"/>
        <w:ind w:right="-1" w:firstLine="567"/>
        <w:jc w:val="both"/>
        <w:rPr>
          <w:b/>
          <w:i/>
          <w:sz w:val="28"/>
          <w:szCs w:val="28"/>
        </w:rPr>
      </w:pPr>
      <w:r w:rsidRPr="00E076E7">
        <w:rPr>
          <w:b/>
          <w:i/>
          <w:sz w:val="28"/>
          <w:szCs w:val="28"/>
        </w:rPr>
        <w:t>Требования</w:t>
      </w:r>
      <w:r w:rsidR="004017F8">
        <w:rPr>
          <w:b/>
          <w:i/>
          <w:sz w:val="28"/>
          <w:szCs w:val="28"/>
        </w:rPr>
        <w:t>законодательства в сфере противодействия коррупции</w:t>
      </w:r>
      <w:r>
        <w:rPr>
          <w:b/>
          <w:i/>
          <w:sz w:val="28"/>
          <w:szCs w:val="28"/>
        </w:rPr>
        <w:t>.</w:t>
      </w:r>
    </w:p>
    <w:p w:rsidR="004017F8" w:rsidRDefault="004017F8" w:rsidP="002D4944">
      <w:pPr>
        <w:autoSpaceDE w:val="0"/>
        <w:autoSpaceDN w:val="0"/>
        <w:adjustRightInd w:val="0"/>
        <w:spacing w:line="216" w:lineRule="auto"/>
        <w:ind w:firstLine="709"/>
        <w:rPr>
          <w:b/>
          <w:i/>
          <w:sz w:val="28"/>
          <w:szCs w:val="28"/>
        </w:rPr>
      </w:pPr>
    </w:p>
    <w:p w:rsidR="000B553B" w:rsidRDefault="000B553B" w:rsidP="000B553B">
      <w:pPr>
        <w:tabs>
          <w:tab w:val="left" w:pos="0"/>
        </w:tabs>
        <w:spacing w:line="216" w:lineRule="auto"/>
        <w:ind w:right="-1" w:firstLine="567"/>
        <w:jc w:val="both"/>
        <w:rPr>
          <w:sz w:val="27"/>
          <w:szCs w:val="27"/>
        </w:rPr>
      </w:pPr>
      <w:r w:rsidRPr="00AB6B39">
        <w:rPr>
          <w:sz w:val="27"/>
          <w:szCs w:val="27"/>
        </w:rPr>
        <w:t xml:space="preserve">Не направление муниципальным общеобразовательным учреждением в установленный 10-дневный срок уведомления о заключении трудового договора с бывшим государственным служащим (п. 4 постановления Правительства РФ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</w:t>
      </w:r>
      <w:r w:rsidRPr="00AB6B39">
        <w:rPr>
          <w:sz w:val="27"/>
          <w:szCs w:val="27"/>
        </w:rPr>
        <w:lastRenderedPageBreak/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ч. 4 ст. 12 Федерального закона от 25.12.2008 № 273-ФЗ «О противодействии коррупции», ст. 64.1 Трудового кодекса РФ).</w:t>
      </w:r>
    </w:p>
    <w:p w:rsidR="00955D07" w:rsidRDefault="00955D07" w:rsidP="002D4944">
      <w:pPr>
        <w:tabs>
          <w:tab w:val="left" w:pos="0"/>
        </w:tabs>
        <w:spacing w:line="216" w:lineRule="auto"/>
        <w:ind w:right="-1" w:firstLine="567"/>
        <w:jc w:val="both"/>
        <w:rPr>
          <w:sz w:val="28"/>
          <w:szCs w:val="28"/>
        </w:rPr>
      </w:pPr>
    </w:p>
    <w:p w:rsidR="00FF472F" w:rsidRDefault="002869A2" w:rsidP="002869A2">
      <w:pPr>
        <w:tabs>
          <w:tab w:val="left" w:pos="0"/>
        </w:tabs>
        <w:spacing w:line="216" w:lineRule="auto"/>
        <w:ind w:right="-1" w:firstLine="567"/>
        <w:rPr>
          <w:b/>
          <w:i/>
          <w:sz w:val="28"/>
          <w:szCs w:val="28"/>
        </w:rPr>
      </w:pPr>
      <w:r w:rsidRPr="002869A2">
        <w:rPr>
          <w:b/>
          <w:i/>
          <w:sz w:val="28"/>
          <w:szCs w:val="28"/>
        </w:rPr>
        <w:t>Требования законодательства о защите детей от</w:t>
      </w:r>
      <w:r>
        <w:rPr>
          <w:b/>
          <w:i/>
          <w:sz w:val="28"/>
          <w:szCs w:val="28"/>
        </w:rPr>
        <w:t xml:space="preserve"> информации, причиняющей вред их</w:t>
      </w:r>
      <w:r w:rsidRPr="002869A2">
        <w:rPr>
          <w:b/>
          <w:i/>
          <w:sz w:val="28"/>
          <w:szCs w:val="28"/>
        </w:rPr>
        <w:t xml:space="preserve"> здоровью.</w:t>
      </w:r>
    </w:p>
    <w:p w:rsidR="002869A2" w:rsidRDefault="002869A2" w:rsidP="002869A2">
      <w:pPr>
        <w:tabs>
          <w:tab w:val="left" w:pos="0"/>
        </w:tabs>
        <w:spacing w:line="216" w:lineRule="auto"/>
        <w:ind w:right="-1" w:firstLine="567"/>
        <w:rPr>
          <w:b/>
          <w:i/>
          <w:sz w:val="28"/>
          <w:szCs w:val="28"/>
        </w:rPr>
      </w:pPr>
    </w:p>
    <w:p w:rsidR="002869A2" w:rsidRDefault="002869A2" w:rsidP="00A8356B">
      <w:pPr>
        <w:tabs>
          <w:tab w:val="left" w:pos="0"/>
        </w:tabs>
        <w:spacing w:line="216" w:lineRule="auto"/>
        <w:ind w:right="-1" w:firstLine="567"/>
        <w:jc w:val="both"/>
        <w:rPr>
          <w:sz w:val="28"/>
          <w:szCs w:val="28"/>
        </w:rPr>
      </w:pPr>
      <w:r w:rsidRPr="002869A2">
        <w:rPr>
          <w:sz w:val="28"/>
          <w:szCs w:val="28"/>
        </w:rPr>
        <w:t>В нарушение</w:t>
      </w:r>
      <w:r>
        <w:rPr>
          <w:sz w:val="28"/>
          <w:szCs w:val="28"/>
        </w:rPr>
        <w:t xml:space="preserve"> требований п. 9 ч. 2 ст. 5, ч. 3 ст. 16 Федерального закона от 29.12.2010 № 436-ФЗ «О защите детей от информации, причиняющей вред их здоровью и развитию» в библиотечном фонде общеобразовательных учреждений выявлены печатные произведения авторов, признанных в установленном законом п</w:t>
      </w:r>
      <w:r w:rsidR="00A8356B">
        <w:rPr>
          <w:sz w:val="28"/>
          <w:szCs w:val="28"/>
        </w:rPr>
        <w:t>орядке иностранными агентами, чьи произведения запрещены к распространению среди детей.</w:t>
      </w:r>
    </w:p>
    <w:p w:rsidR="00E317BF" w:rsidRPr="002869A2" w:rsidRDefault="00E317BF" w:rsidP="00A8356B">
      <w:pPr>
        <w:tabs>
          <w:tab w:val="left" w:pos="0"/>
        </w:tabs>
        <w:spacing w:line="216" w:lineRule="auto"/>
        <w:ind w:right="-1" w:firstLine="567"/>
        <w:jc w:val="both"/>
        <w:rPr>
          <w:sz w:val="28"/>
          <w:szCs w:val="28"/>
        </w:rPr>
      </w:pPr>
    </w:p>
    <w:p w:rsidR="002869A2" w:rsidRDefault="00E317BF" w:rsidP="00A8356B">
      <w:pPr>
        <w:tabs>
          <w:tab w:val="left" w:pos="0"/>
        </w:tabs>
        <w:spacing w:line="216" w:lineRule="auto"/>
        <w:ind w:right="-1" w:firstLine="567"/>
        <w:jc w:val="both"/>
        <w:rPr>
          <w:b/>
          <w:i/>
          <w:sz w:val="28"/>
          <w:szCs w:val="28"/>
        </w:rPr>
      </w:pPr>
      <w:r w:rsidRPr="00E317BF">
        <w:rPr>
          <w:b/>
          <w:i/>
          <w:sz w:val="28"/>
          <w:szCs w:val="28"/>
        </w:rPr>
        <w:t>Требования законодательства о</w:t>
      </w:r>
      <w:r w:rsidR="00B41CB2">
        <w:rPr>
          <w:b/>
          <w:i/>
          <w:sz w:val="28"/>
          <w:szCs w:val="28"/>
        </w:rPr>
        <w:t xml:space="preserve"> профилактике безнадзорности и правонарушений</w:t>
      </w:r>
      <w:r w:rsidRPr="00E317BF">
        <w:rPr>
          <w:b/>
          <w:i/>
          <w:sz w:val="28"/>
          <w:szCs w:val="28"/>
        </w:rPr>
        <w:t xml:space="preserve"> несовершеннолетних.</w:t>
      </w:r>
    </w:p>
    <w:p w:rsidR="00E317BF" w:rsidRDefault="00E317BF" w:rsidP="00A8356B">
      <w:pPr>
        <w:tabs>
          <w:tab w:val="left" w:pos="0"/>
        </w:tabs>
        <w:spacing w:line="216" w:lineRule="auto"/>
        <w:ind w:right="-1" w:firstLine="567"/>
        <w:jc w:val="both"/>
        <w:rPr>
          <w:b/>
          <w:i/>
          <w:sz w:val="28"/>
          <w:szCs w:val="28"/>
        </w:rPr>
      </w:pPr>
    </w:p>
    <w:p w:rsidR="00E317BF" w:rsidRDefault="00E317BF" w:rsidP="00A8356B">
      <w:pPr>
        <w:tabs>
          <w:tab w:val="left" w:pos="0"/>
        </w:tabs>
        <w:spacing w:line="216" w:lineRule="auto"/>
        <w:ind w:right="-1" w:firstLine="567"/>
        <w:jc w:val="both"/>
        <w:rPr>
          <w:sz w:val="28"/>
          <w:szCs w:val="28"/>
        </w:rPr>
      </w:pPr>
      <w:r w:rsidRPr="007A1C6E">
        <w:rPr>
          <w:sz w:val="28"/>
          <w:szCs w:val="28"/>
        </w:rPr>
        <w:t xml:space="preserve">В нарушение требований ч. 6ст. 28, </w:t>
      </w:r>
      <w:r w:rsidR="007A1C6E">
        <w:rPr>
          <w:sz w:val="28"/>
          <w:szCs w:val="28"/>
        </w:rPr>
        <w:t>ч</w:t>
      </w:r>
      <w:r w:rsidRPr="007A1C6E">
        <w:rPr>
          <w:sz w:val="28"/>
          <w:szCs w:val="28"/>
        </w:rPr>
        <w:t xml:space="preserve">. 1 </w:t>
      </w:r>
      <w:r w:rsidR="00044393">
        <w:rPr>
          <w:sz w:val="28"/>
          <w:szCs w:val="28"/>
        </w:rPr>
        <w:t>ст. 41 ФЗ</w:t>
      </w:r>
      <w:r w:rsidR="00381FAB">
        <w:rPr>
          <w:sz w:val="27"/>
          <w:szCs w:val="27"/>
        </w:rPr>
        <w:t>«Об образовании в РФ»</w:t>
      </w:r>
      <w:r w:rsidR="004422C1" w:rsidRPr="007A1C6E">
        <w:rPr>
          <w:sz w:val="28"/>
          <w:szCs w:val="28"/>
        </w:rPr>
        <w:t>, ст. 14 Федерального закона от 24.06.1999 № 120-ФЗ</w:t>
      </w:r>
      <w:r w:rsidR="00381FAB">
        <w:rPr>
          <w:sz w:val="28"/>
          <w:szCs w:val="28"/>
        </w:rPr>
        <w:t xml:space="preserve"> «Об основах системы профилактики безнадзорности и правонарушений несовершеннолетних»</w:t>
      </w:r>
      <w:r w:rsidRPr="007A1C6E">
        <w:rPr>
          <w:sz w:val="28"/>
          <w:szCs w:val="28"/>
        </w:rPr>
        <w:t xml:space="preserve"> в </w:t>
      </w:r>
      <w:r w:rsidR="004422C1" w:rsidRPr="007A1C6E">
        <w:rPr>
          <w:sz w:val="28"/>
          <w:szCs w:val="28"/>
        </w:rPr>
        <w:t>общеобразовательных</w:t>
      </w:r>
      <w:r w:rsidRPr="007A1C6E">
        <w:rPr>
          <w:sz w:val="28"/>
          <w:szCs w:val="28"/>
        </w:rPr>
        <w:t xml:space="preserve"> учреж</w:t>
      </w:r>
      <w:r w:rsidR="004422C1" w:rsidRPr="007A1C6E">
        <w:rPr>
          <w:sz w:val="28"/>
          <w:szCs w:val="28"/>
        </w:rPr>
        <w:t>дениях</w:t>
      </w:r>
      <w:r w:rsidRPr="007A1C6E">
        <w:rPr>
          <w:sz w:val="28"/>
          <w:szCs w:val="28"/>
        </w:rPr>
        <w:t xml:space="preserve"> отсутствует контроль за поведением несовершеннолетних, находящихся под надзором сотрудников </w:t>
      </w:r>
      <w:r w:rsidR="007A1C6E" w:rsidRPr="007A1C6E">
        <w:rPr>
          <w:sz w:val="28"/>
          <w:szCs w:val="28"/>
        </w:rPr>
        <w:t>обще</w:t>
      </w:r>
      <w:r w:rsidRPr="007A1C6E">
        <w:rPr>
          <w:sz w:val="28"/>
          <w:szCs w:val="28"/>
        </w:rPr>
        <w:t>образователь</w:t>
      </w:r>
      <w:r w:rsidR="004422C1" w:rsidRPr="007A1C6E">
        <w:rPr>
          <w:sz w:val="28"/>
          <w:szCs w:val="28"/>
        </w:rPr>
        <w:t xml:space="preserve">ных учреждений, должных мер к проведению индивидуальной профилактической работы в целях недопущения противоправного поведения, формирования законопослушного поведения у несовершеннолетних со стороны ответственных лиц школы </w:t>
      </w:r>
      <w:r w:rsidR="00381FAB">
        <w:rPr>
          <w:sz w:val="28"/>
          <w:szCs w:val="28"/>
        </w:rPr>
        <w:t>не предпринимается</w:t>
      </w:r>
      <w:r w:rsidR="007A1C6E" w:rsidRPr="007A1C6E">
        <w:rPr>
          <w:sz w:val="28"/>
          <w:szCs w:val="28"/>
        </w:rPr>
        <w:t>, ч</w:t>
      </w:r>
      <w:r w:rsidR="004422C1" w:rsidRPr="007A1C6E">
        <w:rPr>
          <w:sz w:val="28"/>
          <w:szCs w:val="28"/>
        </w:rPr>
        <w:t xml:space="preserve">то </w:t>
      </w:r>
      <w:r w:rsidR="00381FAB">
        <w:rPr>
          <w:sz w:val="28"/>
          <w:szCs w:val="28"/>
        </w:rPr>
        <w:t>приводит</w:t>
      </w:r>
      <w:r w:rsidR="007A1C6E" w:rsidRPr="007A1C6E">
        <w:rPr>
          <w:sz w:val="28"/>
          <w:szCs w:val="28"/>
        </w:rPr>
        <w:t xml:space="preserve"> к конфликту и </w:t>
      </w:r>
      <w:r w:rsidR="00381FAB">
        <w:rPr>
          <w:sz w:val="28"/>
          <w:szCs w:val="28"/>
        </w:rPr>
        <w:t>создаетусловия для наступления ситуаций, при которых обучающимися допускается</w:t>
      </w:r>
      <w:r w:rsidR="007A1C6E" w:rsidRPr="007A1C6E">
        <w:rPr>
          <w:sz w:val="28"/>
          <w:szCs w:val="28"/>
        </w:rPr>
        <w:t xml:space="preserve"> причинение телесных повреждений</w:t>
      </w:r>
      <w:r w:rsidR="00B41CB2">
        <w:rPr>
          <w:sz w:val="28"/>
          <w:szCs w:val="28"/>
        </w:rPr>
        <w:t>; не осущест</w:t>
      </w:r>
      <w:r w:rsidR="00381FAB">
        <w:rPr>
          <w:sz w:val="28"/>
          <w:szCs w:val="28"/>
        </w:rPr>
        <w:t>вляется профилактическая работа</w:t>
      </w:r>
      <w:r w:rsidR="00B41CB2">
        <w:rPr>
          <w:sz w:val="28"/>
          <w:szCs w:val="28"/>
        </w:rPr>
        <w:t xml:space="preserve"> с обучающимися систематически пропускающими учебные занятия, на совете профилактики ситуации пропусков уроков не рассматриваются, на</w:t>
      </w:r>
      <w:r w:rsidR="00044393">
        <w:rPr>
          <w:sz w:val="28"/>
          <w:szCs w:val="28"/>
        </w:rPr>
        <w:t>внутришкольный учет обучающи</w:t>
      </w:r>
      <w:r w:rsidR="00CA7B07">
        <w:rPr>
          <w:sz w:val="28"/>
          <w:szCs w:val="28"/>
        </w:rPr>
        <w:t>хся не ставят</w:t>
      </w:r>
      <w:r w:rsidR="00B41CB2">
        <w:rPr>
          <w:sz w:val="28"/>
          <w:szCs w:val="28"/>
        </w:rPr>
        <w:t>, о в</w:t>
      </w:r>
      <w:r w:rsidR="00CA7B07">
        <w:rPr>
          <w:sz w:val="28"/>
          <w:szCs w:val="28"/>
        </w:rPr>
        <w:t>ыявлении фактов систематических</w:t>
      </w:r>
      <w:r w:rsidR="00B41CB2">
        <w:rPr>
          <w:sz w:val="28"/>
          <w:szCs w:val="28"/>
        </w:rPr>
        <w:t xml:space="preserve"> проп</w:t>
      </w:r>
      <w:r w:rsidR="00CA7B07">
        <w:rPr>
          <w:sz w:val="28"/>
          <w:szCs w:val="28"/>
        </w:rPr>
        <w:t>усков</w:t>
      </w:r>
      <w:r w:rsidR="00B41CB2">
        <w:rPr>
          <w:sz w:val="28"/>
          <w:szCs w:val="28"/>
        </w:rPr>
        <w:t xml:space="preserve"> учебных занятийорганы системы профилактики безнадзорности и правонарушений несовершеннолетних не информируются</w:t>
      </w:r>
      <w:r w:rsidR="00CA7B07">
        <w:rPr>
          <w:sz w:val="28"/>
          <w:szCs w:val="28"/>
        </w:rPr>
        <w:t>, что препятствует своевременному выявлению признаков отклоняющегося поведения у несовершеннолетних</w:t>
      </w:r>
      <w:r w:rsidR="00381FAB">
        <w:rPr>
          <w:sz w:val="28"/>
          <w:szCs w:val="28"/>
        </w:rPr>
        <w:t>.</w:t>
      </w:r>
    </w:p>
    <w:p w:rsidR="00B41CB2" w:rsidRPr="007A1C6E" w:rsidRDefault="00B41CB2" w:rsidP="00A8356B">
      <w:pPr>
        <w:tabs>
          <w:tab w:val="left" w:pos="0"/>
        </w:tabs>
        <w:spacing w:line="216" w:lineRule="auto"/>
        <w:ind w:right="-1" w:firstLine="567"/>
        <w:jc w:val="both"/>
        <w:rPr>
          <w:sz w:val="28"/>
          <w:szCs w:val="28"/>
        </w:rPr>
      </w:pPr>
    </w:p>
    <w:p w:rsidR="00A94B81" w:rsidRDefault="00A94B81" w:rsidP="00A94B81">
      <w:pPr>
        <w:tabs>
          <w:tab w:val="left" w:pos="0"/>
        </w:tabs>
        <w:spacing w:line="216" w:lineRule="auto"/>
        <w:ind w:right="-1" w:firstLine="709"/>
        <w:rPr>
          <w:b/>
          <w:i/>
          <w:sz w:val="28"/>
          <w:szCs w:val="28"/>
        </w:rPr>
      </w:pPr>
      <w:r w:rsidRPr="00293613">
        <w:rPr>
          <w:b/>
          <w:i/>
          <w:sz w:val="28"/>
          <w:szCs w:val="28"/>
        </w:rPr>
        <w:t>Требования</w:t>
      </w:r>
      <w:r w:rsidRPr="00592930">
        <w:rPr>
          <w:b/>
          <w:i/>
          <w:sz w:val="28"/>
          <w:szCs w:val="28"/>
        </w:rPr>
        <w:t xml:space="preserve"> законодательства о </w:t>
      </w:r>
      <w:r>
        <w:rPr>
          <w:b/>
          <w:i/>
          <w:sz w:val="28"/>
          <w:szCs w:val="28"/>
        </w:rPr>
        <w:t>закупках</w:t>
      </w:r>
      <w:r w:rsidRPr="00592930">
        <w:rPr>
          <w:b/>
          <w:i/>
          <w:sz w:val="28"/>
          <w:szCs w:val="28"/>
        </w:rPr>
        <w:t>.</w:t>
      </w:r>
    </w:p>
    <w:p w:rsidR="00A94B81" w:rsidRDefault="00A94B81" w:rsidP="00A94B81">
      <w:pPr>
        <w:tabs>
          <w:tab w:val="left" w:pos="0"/>
        </w:tabs>
        <w:spacing w:line="216" w:lineRule="auto"/>
        <w:ind w:right="-1" w:firstLine="709"/>
        <w:rPr>
          <w:b/>
          <w:i/>
          <w:sz w:val="28"/>
          <w:szCs w:val="28"/>
        </w:rPr>
      </w:pPr>
      <w:bookmarkStart w:id="0" w:name="_GoBack"/>
      <w:bookmarkEnd w:id="0"/>
    </w:p>
    <w:p w:rsidR="00A94B81" w:rsidRDefault="00A94B81" w:rsidP="00A94B81">
      <w:pPr>
        <w:tabs>
          <w:tab w:val="left" w:pos="0"/>
          <w:tab w:val="left" w:pos="709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нарушение ч. 2 ст. 103 </w:t>
      </w:r>
      <w:r w:rsidR="00044393">
        <w:rPr>
          <w:rFonts w:eastAsia="Calibri"/>
          <w:sz w:val="28"/>
          <w:szCs w:val="28"/>
          <w:lang w:eastAsia="ru-RU"/>
        </w:rPr>
        <w:t>Федерального закона № 44-ФЗ</w:t>
      </w:r>
      <w:r>
        <w:rPr>
          <w:sz w:val="28"/>
          <w:szCs w:val="28"/>
        </w:rPr>
        <w:t>, постановления Правительства РФ от 27.01.2022 № 60 в реестре контрактов единой информационной системы (далее – ЕИС) в отношении контрактов, срок действия которых истек, не содержится информации об их исполнении,</w:t>
      </w:r>
      <w:r w:rsidRPr="00CD6754">
        <w:rPr>
          <w:sz w:val="28"/>
          <w:szCs w:val="28"/>
        </w:rPr>
        <w:t xml:space="preserve">об оплате услуг, предусмотренных контрактом, а </w:t>
      </w:r>
      <w:r>
        <w:rPr>
          <w:sz w:val="28"/>
          <w:szCs w:val="28"/>
        </w:rPr>
        <w:t>т</w:t>
      </w:r>
      <w:r w:rsidRPr="00CD6754">
        <w:rPr>
          <w:sz w:val="28"/>
          <w:szCs w:val="28"/>
        </w:rPr>
        <w:t xml:space="preserve">акже </w:t>
      </w:r>
      <w:r>
        <w:rPr>
          <w:sz w:val="28"/>
          <w:szCs w:val="28"/>
        </w:rPr>
        <w:t>установлены факты размещения</w:t>
      </w:r>
      <w:r w:rsidRPr="00CD6754">
        <w:rPr>
          <w:sz w:val="28"/>
          <w:szCs w:val="28"/>
        </w:rPr>
        <w:t xml:space="preserve"> их с нарушением срока</w:t>
      </w:r>
      <w:r>
        <w:rPr>
          <w:sz w:val="28"/>
          <w:szCs w:val="28"/>
        </w:rPr>
        <w:t>.</w:t>
      </w:r>
    </w:p>
    <w:p w:rsidR="00A94B81" w:rsidRDefault="00A94B81" w:rsidP="00A94B81">
      <w:pPr>
        <w:tabs>
          <w:tab w:val="left" w:pos="0"/>
          <w:tab w:val="left" w:pos="709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наруше</w:t>
      </w:r>
      <w:r w:rsidR="00044393">
        <w:rPr>
          <w:sz w:val="28"/>
          <w:szCs w:val="28"/>
        </w:rPr>
        <w:t>ние ч. 6 ст. 34 Федерального закона</w:t>
      </w:r>
      <w:r>
        <w:rPr>
          <w:sz w:val="28"/>
          <w:szCs w:val="28"/>
        </w:rPr>
        <w:t xml:space="preserve"> № 44</w:t>
      </w:r>
      <w:r w:rsidR="00044393">
        <w:rPr>
          <w:sz w:val="28"/>
          <w:szCs w:val="28"/>
        </w:rPr>
        <w:t xml:space="preserve">-ФЗ образовательными учреждениями </w:t>
      </w:r>
      <w:r>
        <w:rPr>
          <w:sz w:val="28"/>
          <w:szCs w:val="28"/>
        </w:rPr>
        <w:t xml:space="preserve">в случае просрочки исполнения обязательств по контракту не организована претензионная работа, требования об уплате неустоек (штрафов, пеней) не направляются. </w:t>
      </w:r>
    </w:p>
    <w:p w:rsidR="00A94B81" w:rsidRDefault="00A94B81" w:rsidP="002D4944">
      <w:pPr>
        <w:tabs>
          <w:tab w:val="left" w:pos="0"/>
        </w:tabs>
        <w:spacing w:line="216" w:lineRule="auto"/>
        <w:ind w:right="-1" w:firstLine="567"/>
        <w:rPr>
          <w:b/>
          <w:i/>
          <w:sz w:val="28"/>
          <w:szCs w:val="28"/>
        </w:rPr>
      </w:pPr>
    </w:p>
    <w:p w:rsidR="00A94B81" w:rsidRPr="00DE2AF7" w:rsidRDefault="00A94B81" w:rsidP="00A94B81">
      <w:pPr>
        <w:tabs>
          <w:tab w:val="left" w:pos="0"/>
        </w:tabs>
        <w:spacing w:line="216" w:lineRule="auto"/>
        <w:ind w:right="-1" w:firstLine="709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Т</w:t>
      </w:r>
      <w:r w:rsidR="00293613">
        <w:rPr>
          <w:b/>
          <w:i/>
          <w:sz w:val="27"/>
          <w:szCs w:val="27"/>
        </w:rPr>
        <w:t>ребования</w:t>
      </w:r>
      <w:r w:rsidRPr="00DE2AF7">
        <w:rPr>
          <w:b/>
          <w:i/>
          <w:sz w:val="27"/>
          <w:szCs w:val="27"/>
        </w:rPr>
        <w:t xml:space="preserve"> бюджетного законодательства.</w:t>
      </w:r>
    </w:p>
    <w:p w:rsidR="00A94B81" w:rsidRPr="00DE2AF7" w:rsidRDefault="00A94B81" w:rsidP="00A94B81">
      <w:pPr>
        <w:tabs>
          <w:tab w:val="left" w:pos="0"/>
        </w:tabs>
        <w:spacing w:line="216" w:lineRule="auto"/>
        <w:ind w:right="-1" w:firstLine="709"/>
        <w:rPr>
          <w:b/>
          <w:i/>
          <w:sz w:val="27"/>
          <w:szCs w:val="27"/>
        </w:rPr>
      </w:pPr>
    </w:p>
    <w:p w:rsidR="00A94B81" w:rsidRPr="00DE2AF7" w:rsidRDefault="00A94B81" w:rsidP="00A94B81">
      <w:pPr>
        <w:tabs>
          <w:tab w:val="left" w:pos="0"/>
        </w:tabs>
        <w:spacing w:line="216" w:lineRule="auto"/>
        <w:ind w:right="-1" w:firstLine="709"/>
        <w:jc w:val="both"/>
        <w:rPr>
          <w:sz w:val="27"/>
          <w:szCs w:val="27"/>
        </w:rPr>
      </w:pPr>
      <w:r w:rsidRPr="00DE2AF7">
        <w:rPr>
          <w:sz w:val="27"/>
          <w:szCs w:val="27"/>
        </w:rPr>
        <w:t xml:space="preserve">В нарушение ст. 36 Бюджетного кодекса Российской Федерации, ст. 29 </w:t>
      </w:r>
      <w:r w:rsidR="00044393">
        <w:rPr>
          <w:sz w:val="28"/>
          <w:szCs w:val="28"/>
        </w:rPr>
        <w:t>ФЗ</w:t>
      </w:r>
      <w:r w:rsidR="00044393">
        <w:rPr>
          <w:sz w:val="27"/>
          <w:szCs w:val="27"/>
        </w:rPr>
        <w:t xml:space="preserve">«Об образовании в РФ» на официальном сайте </w:t>
      </w:r>
      <w:r w:rsidRPr="00DE2AF7">
        <w:rPr>
          <w:sz w:val="27"/>
          <w:szCs w:val="27"/>
        </w:rPr>
        <w:t>образовательных учреждений в сети «Интернет» не размещен план финансово-хозяйственной</w:t>
      </w:r>
      <w:r>
        <w:rPr>
          <w:sz w:val="27"/>
          <w:szCs w:val="27"/>
        </w:rPr>
        <w:t xml:space="preserve"> деятельности учреждения на 2024</w:t>
      </w:r>
      <w:r w:rsidRPr="00DE2AF7">
        <w:rPr>
          <w:sz w:val="27"/>
          <w:szCs w:val="27"/>
        </w:rPr>
        <w:t xml:space="preserve"> год.</w:t>
      </w:r>
    </w:p>
    <w:p w:rsidR="00A94B81" w:rsidRPr="00DE2AF7" w:rsidRDefault="00A94B81" w:rsidP="00A94B81">
      <w:pPr>
        <w:tabs>
          <w:tab w:val="left" w:pos="0"/>
        </w:tabs>
        <w:spacing w:line="216" w:lineRule="auto"/>
        <w:ind w:right="-1" w:firstLine="709"/>
        <w:jc w:val="both"/>
        <w:rPr>
          <w:sz w:val="27"/>
          <w:szCs w:val="27"/>
        </w:rPr>
      </w:pPr>
      <w:r w:rsidRPr="00DE2AF7">
        <w:rPr>
          <w:sz w:val="27"/>
          <w:szCs w:val="27"/>
        </w:rPr>
        <w:lastRenderedPageBreak/>
        <w:t>Руководителям учреждений необходимо уделить особое внимание обеспечению полноты, достоверности и актуальности размещенных сведений на официальном сайте.</w:t>
      </w:r>
    </w:p>
    <w:p w:rsidR="00A94B81" w:rsidRDefault="00A94B81" w:rsidP="00A94B81">
      <w:pPr>
        <w:tabs>
          <w:tab w:val="left" w:pos="0"/>
        </w:tabs>
        <w:spacing w:line="216" w:lineRule="auto"/>
        <w:ind w:right="-1" w:firstLine="709"/>
        <w:jc w:val="both"/>
        <w:rPr>
          <w:sz w:val="27"/>
          <w:szCs w:val="27"/>
        </w:rPr>
      </w:pPr>
      <w:r w:rsidRPr="00DE2AF7">
        <w:rPr>
          <w:sz w:val="27"/>
          <w:szCs w:val="27"/>
        </w:rPr>
        <w:t xml:space="preserve"> Обращаем внимание, что полнота сведений, размещенных на официальных  сайтах образовательных учреждений, является одним из критериев оценки деятельности руководителей при установлении стимулирующих выплат.</w:t>
      </w:r>
    </w:p>
    <w:p w:rsidR="002A24F2" w:rsidRDefault="002A24F2" w:rsidP="00A94B81">
      <w:pPr>
        <w:tabs>
          <w:tab w:val="left" w:pos="0"/>
        </w:tabs>
        <w:spacing w:line="216" w:lineRule="auto"/>
        <w:ind w:right="-1" w:firstLine="709"/>
        <w:jc w:val="both"/>
        <w:rPr>
          <w:sz w:val="27"/>
          <w:szCs w:val="27"/>
        </w:rPr>
      </w:pPr>
    </w:p>
    <w:p w:rsidR="008D1113" w:rsidRDefault="008D1113" w:rsidP="002D4944">
      <w:pPr>
        <w:tabs>
          <w:tab w:val="left" w:pos="0"/>
        </w:tabs>
        <w:spacing w:line="216" w:lineRule="auto"/>
        <w:ind w:right="-1"/>
        <w:rPr>
          <w:rFonts w:eastAsia="Calibri"/>
          <w:b/>
          <w:i/>
          <w:sz w:val="28"/>
          <w:szCs w:val="28"/>
          <w:lang w:eastAsia="ru-RU"/>
        </w:rPr>
      </w:pPr>
      <w:r w:rsidRPr="000C531C">
        <w:rPr>
          <w:rFonts w:eastAsia="Calibri"/>
          <w:b/>
          <w:i/>
          <w:sz w:val="28"/>
          <w:szCs w:val="28"/>
          <w:lang w:eastAsia="ru-RU"/>
        </w:rPr>
        <w:t>Требования</w:t>
      </w:r>
      <w:r w:rsidRPr="006C00EB">
        <w:rPr>
          <w:rFonts w:eastAsia="Calibri"/>
          <w:b/>
          <w:i/>
          <w:sz w:val="28"/>
          <w:szCs w:val="28"/>
          <w:lang w:eastAsia="ru-RU"/>
        </w:rPr>
        <w:t xml:space="preserve"> законодательства о противодействии терроризму, об антитеррори</w:t>
      </w:r>
      <w:r w:rsidR="00A003E7">
        <w:rPr>
          <w:rFonts w:eastAsia="Calibri"/>
          <w:b/>
          <w:i/>
          <w:sz w:val="28"/>
          <w:szCs w:val="28"/>
          <w:lang w:eastAsia="ru-RU"/>
        </w:rPr>
        <w:t>стической защищенности.</w:t>
      </w:r>
    </w:p>
    <w:p w:rsidR="009C2B0C" w:rsidRPr="006C00EB" w:rsidRDefault="009C2B0C" w:rsidP="002D4944">
      <w:pPr>
        <w:tabs>
          <w:tab w:val="left" w:pos="0"/>
        </w:tabs>
        <w:spacing w:line="216" w:lineRule="auto"/>
        <w:ind w:right="-1"/>
        <w:rPr>
          <w:rFonts w:eastAsia="Calibri"/>
          <w:b/>
          <w:i/>
          <w:sz w:val="28"/>
          <w:szCs w:val="28"/>
          <w:lang w:eastAsia="ru-RU"/>
        </w:rPr>
      </w:pPr>
    </w:p>
    <w:p w:rsidR="0051148F" w:rsidRDefault="008D1113" w:rsidP="00567C5D">
      <w:pPr>
        <w:tabs>
          <w:tab w:val="left" w:pos="0"/>
        </w:tabs>
        <w:autoSpaceDE w:val="0"/>
        <w:autoSpaceDN w:val="0"/>
        <w:adjustRightInd w:val="0"/>
        <w:spacing w:line="216" w:lineRule="auto"/>
        <w:ind w:right="-1" w:firstLine="709"/>
        <w:jc w:val="both"/>
        <w:rPr>
          <w:rFonts w:eastAsia="Calibri"/>
          <w:sz w:val="27"/>
          <w:szCs w:val="27"/>
          <w:lang w:eastAsia="ru-RU"/>
        </w:rPr>
      </w:pPr>
      <w:r w:rsidRPr="006C00EB">
        <w:rPr>
          <w:rFonts w:eastAsia="Calibri"/>
          <w:sz w:val="27"/>
          <w:szCs w:val="27"/>
          <w:lang w:eastAsia="ru-RU"/>
        </w:rPr>
        <w:t>В нарушение Требований к антитеррористической защищенности, определенн</w:t>
      </w:r>
      <w:r w:rsidR="00044393">
        <w:rPr>
          <w:rFonts w:eastAsia="Calibri"/>
          <w:sz w:val="27"/>
          <w:szCs w:val="27"/>
          <w:lang w:eastAsia="ru-RU"/>
        </w:rPr>
        <w:t>ых постановлением Правительства</w:t>
      </w:r>
      <w:r w:rsidRPr="006C00EB">
        <w:rPr>
          <w:rFonts w:eastAsia="Calibri"/>
          <w:sz w:val="27"/>
          <w:szCs w:val="27"/>
          <w:lang w:eastAsia="ru-RU"/>
        </w:rPr>
        <w:t xml:space="preserve"> РФ от 02.08.2019 № 1006</w:t>
      </w:r>
      <w:r w:rsidR="00A003E7">
        <w:rPr>
          <w:rFonts w:eastAsia="Calibri"/>
          <w:sz w:val="27"/>
          <w:szCs w:val="27"/>
          <w:lang w:eastAsia="ru-RU"/>
        </w:rPr>
        <w:t xml:space="preserve">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</w:t>
      </w:r>
      <w:r w:rsidR="00D45433">
        <w:rPr>
          <w:rFonts w:eastAsia="Calibri"/>
          <w:sz w:val="27"/>
          <w:szCs w:val="27"/>
          <w:lang w:eastAsia="ru-RU"/>
        </w:rPr>
        <w:t>Р</w:t>
      </w:r>
      <w:r w:rsidR="00A003E7">
        <w:rPr>
          <w:rFonts w:eastAsia="Calibri"/>
          <w:sz w:val="27"/>
          <w:szCs w:val="27"/>
          <w:lang w:eastAsia="ru-RU"/>
        </w:rPr>
        <w:t>оссийской Федерации, и формы паспорта безопасности этих объектов (территорий» (далее-Требования)</w:t>
      </w:r>
      <w:r w:rsidRPr="006C00EB">
        <w:rPr>
          <w:rFonts w:eastAsia="Calibri"/>
          <w:sz w:val="27"/>
          <w:szCs w:val="27"/>
          <w:lang w:eastAsia="ru-RU"/>
        </w:rPr>
        <w:t xml:space="preserve">, </w:t>
      </w:r>
      <w:r w:rsidR="00A003E7">
        <w:rPr>
          <w:rFonts w:eastAsia="Calibri"/>
          <w:sz w:val="27"/>
          <w:szCs w:val="27"/>
          <w:lang w:eastAsia="ru-RU"/>
        </w:rPr>
        <w:t xml:space="preserve">ряд </w:t>
      </w:r>
      <w:r w:rsidR="00B30CD3">
        <w:rPr>
          <w:rFonts w:eastAsia="Calibri"/>
          <w:sz w:val="27"/>
          <w:szCs w:val="27"/>
          <w:lang w:eastAsia="ru-RU"/>
        </w:rPr>
        <w:t xml:space="preserve">объектов (территорий) </w:t>
      </w:r>
      <w:r w:rsidR="00A003E7">
        <w:rPr>
          <w:rFonts w:eastAsia="Calibri"/>
          <w:sz w:val="27"/>
          <w:szCs w:val="27"/>
          <w:lang w:eastAsia="ru-RU"/>
        </w:rPr>
        <w:t>обра</w:t>
      </w:r>
      <w:r w:rsidRPr="006C00EB">
        <w:rPr>
          <w:rFonts w:eastAsia="Calibri"/>
          <w:sz w:val="27"/>
          <w:szCs w:val="27"/>
          <w:lang w:eastAsia="ru-RU"/>
        </w:rPr>
        <w:t>зовательны</w:t>
      </w:r>
      <w:r w:rsidR="008E072D" w:rsidRPr="006C00EB">
        <w:rPr>
          <w:rFonts w:eastAsia="Calibri"/>
          <w:sz w:val="27"/>
          <w:szCs w:val="27"/>
          <w:lang w:eastAsia="ru-RU"/>
        </w:rPr>
        <w:t>х</w:t>
      </w:r>
      <w:r w:rsidR="00A003E7">
        <w:rPr>
          <w:rFonts w:eastAsia="Calibri"/>
          <w:sz w:val="27"/>
          <w:szCs w:val="27"/>
          <w:lang w:eastAsia="ru-RU"/>
        </w:rPr>
        <w:t xml:space="preserve"> учреждений</w:t>
      </w:r>
      <w:r w:rsidR="0051148F">
        <w:rPr>
          <w:rFonts w:eastAsia="Calibri"/>
          <w:sz w:val="27"/>
          <w:szCs w:val="27"/>
          <w:lang w:eastAsia="ru-RU"/>
        </w:rPr>
        <w:t>:</w:t>
      </w:r>
    </w:p>
    <w:p w:rsidR="00B30CD3" w:rsidRDefault="00A003E7" w:rsidP="00567C5D">
      <w:pPr>
        <w:tabs>
          <w:tab w:val="left" w:pos="0"/>
        </w:tabs>
        <w:autoSpaceDE w:val="0"/>
        <w:autoSpaceDN w:val="0"/>
        <w:adjustRightInd w:val="0"/>
        <w:spacing w:line="216" w:lineRule="auto"/>
        <w:ind w:right="-1" w:firstLine="709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 xml:space="preserve"> не </w:t>
      </w:r>
      <w:r w:rsidR="00B30CD3">
        <w:rPr>
          <w:rFonts w:eastAsia="Calibri"/>
          <w:sz w:val="27"/>
          <w:szCs w:val="27"/>
          <w:lang w:eastAsia="ru-RU"/>
        </w:rPr>
        <w:t>оборудованы системой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</w:t>
      </w:r>
      <w:r w:rsidR="0051148F">
        <w:rPr>
          <w:rFonts w:eastAsia="Calibri"/>
          <w:sz w:val="27"/>
          <w:szCs w:val="27"/>
          <w:lang w:eastAsia="ru-RU"/>
        </w:rPr>
        <w:t>иальной угрозе</w:t>
      </w:r>
      <w:r w:rsidR="00B30CD3">
        <w:rPr>
          <w:rFonts w:eastAsia="Calibri"/>
          <w:sz w:val="27"/>
          <w:szCs w:val="27"/>
          <w:lang w:eastAsia="ru-RU"/>
        </w:rPr>
        <w:t xml:space="preserve"> возникновения или о возникновении чрезвычайной ситуации (нарушение пп. «д» п. 24 Требований);</w:t>
      </w:r>
    </w:p>
    <w:p w:rsidR="00B30CD3" w:rsidRDefault="00B30CD3" w:rsidP="00567C5D">
      <w:pPr>
        <w:tabs>
          <w:tab w:val="left" w:pos="0"/>
        </w:tabs>
        <w:autoSpaceDE w:val="0"/>
        <w:autoSpaceDN w:val="0"/>
        <w:adjustRightInd w:val="0"/>
        <w:spacing w:line="216" w:lineRule="auto"/>
        <w:ind w:right="-1" w:firstLine="709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не оборудованы</w:t>
      </w:r>
      <w:r w:rsidR="007A1C6E">
        <w:rPr>
          <w:rFonts w:eastAsia="Calibri"/>
          <w:sz w:val="27"/>
          <w:szCs w:val="27"/>
          <w:lang w:eastAsia="ru-RU"/>
        </w:rPr>
        <w:t xml:space="preserve"> охранной сигнализацией; </w:t>
      </w:r>
      <w:r>
        <w:rPr>
          <w:rFonts w:eastAsia="Calibri"/>
          <w:sz w:val="27"/>
          <w:szCs w:val="27"/>
          <w:lang w:eastAsia="ru-RU"/>
        </w:rPr>
        <w:t>камерами видеонаблюдения с охватом критических элементов (тепловой узел, электрощитовая, которые расположены на 1 этаже здания); архивирование и хранение данных с камер видеонаблюдения обеспечивается менее 30 суток (нарушение пп. «а» п. 25, п. 30 Требований);</w:t>
      </w:r>
    </w:p>
    <w:p w:rsidR="00B30CD3" w:rsidRDefault="0051148F" w:rsidP="00567C5D">
      <w:pPr>
        <w:tabs>
          <w:tab w:val="left" w:pos="0"/>
        </w:tabs>
        <w:autoSpaceDE w:val="0"/>
        <w:autoSpaceDN w:val="0"/>
        <w:adjustRightInd w:val="0"/>
        <w:spacing w:line="216" w:lineRule="auto"/>
        <w:ind w:right="-1" w:firstLine="709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н</w:t>
      </w:r>
      <w:r w:rsidR="00B30CD3">
        <w:rPr>
          <w:rFonts w:eastAsia="Calibri"/>
          <w:sz w:val="27"/>
          <w:szCs w:val="27"/>
          <w:lang w:eastAsia="ru-RU"/>
        </w:rPr>
        <w:t>е проведена актуализация паспорта безопасности в связи с изменением мер по инженерно-технической защите объекта (т</w:t>
      </w:r>
      <w:r>
        <w:rPr>
          <w:rFonts w:eastAsia="Calibri"/>
          <w:sz w:val="27"/>
          <w:szCs w:val="27"/>
          <w:lang w:eastAsia="ru-RU"/>
        </w:rPr>
        <w:t>ерр</w:t>
      </w:r>
      <w:r w:rsidR="00B30CD3">
        <w:rPr>
          <w:rFonts w:eastAsia="Calibri"/>
          <w:sz w:val="27"/>
          <w:szCs w:val="27"/>
          <w:lang w:eastAsia="ru-RU"/>
        </w:rPr>
        <w:t>итории) (нар</w:t>
      </w:r>
      <w:r>
        <w:rPr>
          <w:rFonts w:eastAsia="Calibri"/>
          <w:sz w:val="27"/>
          <w:szCs w:val="27"/>
          <w:lang w:eastAsia="ru-RU"/>
        </w:rPr>
        <w:t>у</w:t>
      </w:r>
      <w:r w:rsidR="00B30CD3">
        <w:rPr>
          <w:rFonts w:eastAsia="Calibri"/>
          <w:sz w:val="27"/>
          <w:szCs w:val="27"/>
          <w:lang w:eastAsia="ru-RU"/>
        </w:rPr>
        <w:t>шение пп.</w:t>
      </w:r>
      <w:r>
        <w:rPr>
          <w:rFonts w:eastAsia="Calibri"/>
          <w:sz w:val="27"/>
          <w:szCs w:val="27"/>
          <w:lang w:eastAsia="ru-RU"/>
        </w:rPr>
        <w:t xml:space="preserve"> «</w:t>
      </w:r>
      <w:r w:rsidR="00B30CD3">
        <w:rPr>
          <w:rFonts w:eastAsia="Calibri"/>
          <w:sz w:val="27"/>
          <w:szCs w:val="27"/>
          <w:lang w:eastAsia="ru-RU"/>
        </w:rPr>
        <w:t xml:space="preserve">в» </w:t>
      </w:r>
      <w:r>
        <w:rPr>
          <w:rFonts w:eastAsia="Calibri"/>
          <w:sz w:val="27"/>
          <w:szCs w:val="27"/>
          <w:lang w:eastAsia="ru-RU"/>
        </w:rPr>
        <w:t xml:space="preserve">п. 48 </w:t>
      </w:r>
      <w:r w:rsidR="00B30CD3">
        <w:rPr>
          <w:rFonts w:eastAsia="Calibri"/>
          <w:sz w:val="27"/>
          <w:szCs w:val="27"/>
          <w:lang w:eastAsia="ru-RU"/>
        </w:rPr>
        <w:t>Требований);</w:t>
      </w:r>
    </w:p>
    <w:p w:rsidR="00B30CD3" w:rsidRDefault="0051148F" w:rsidP="00567C5D">
      <w:pPr>
        <w:tabs>
          <w:tab w:val="left" w:pos="0"/>
        </w:tabs>
        <w:autoSpaceDE w:val="0"/>
        <w:autoSpaceDN w:val="0"/>
        <w:adjustRightInd w:val="0"/>
        <w:spacing w:line="216" w:lineRule="auto"/>
        <w:ind w:right="-1" w:firstLine="709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н</w:t>
      </w:r>
      <w:r w:rsidR="00B30CD3">
        <w:rPr>
          <w:rFonts w:eastAsia="Calibri"/>
          <w:sz w:val="27"/>
          <w:szCs w:val="27"/>
          <w:lang w:eastAsia="ru-RU"/>
        </w:rPr>
        <w:t xml:space="preserve">е со всеми работниками объекта </w:t>
      </w:r>
      <w:r>
        <w:rPr>
          <w:rFonts w:eastAsia="Calibri"/>
          <w:sz w:val="27"/>
          <w:szCs w:val="27"/>
          <w:lang w:eastAsia="ru-RU"/>
        </w:rPr>
        <w:t>проведен инструктаж по антитерро</w:t>
      </w:r>
      <w:r w:rsidR="00B30CD3">
        <w:rPr>
          <w:rFonts w:eastAsia="Calibri"/>
          <w:sz w:val="27"/>
          <w:szCs w:val="27"/>
          <w:lang w:eastAsia="ru-RU"/>
        </w:rPr>
        <w:t>ристической защищенности объекта (нарушение пп.</w:t>
      </w:r>
      <w:r>
        <w:rPr>
          <w:rFonts w:eastAsia="Calibri"/>
          <w:sz w:val="27"/>
          <w:szCs w:val="27"/>
          <w:lang w:eastAsia="ru-RU"/>
        </w:rPr>
        <w:t xml:space="preserve"> «</w:t>
      </w:r>
      <w:r w:rsidR="00B30CD3">
        <w:rPr>
          <w:rFonts w:eastAsia="Calibri"/>
          <w:sz w:val="27"/>
          <w:szCs w:val="27"/>
          <w:lang w:eastAsia="ru-RU"/>
        </w:rPr>
        <w:t>е» п. 24 Требований);</w:t>
      </w:r>
    </w:p>
    <w:p w:rsidR="0028278A" w:rsidRDefault="0051148F" w:rsidP="00567C5D">
      <w:pPr>
        <w:tabs>
          <w:tab w:val="left" w:pos="0"/>
        </w:tabs>
        <w:autoSpaceDE w:val="0"/>
        <w:autoSpaceDN w:val="0"/>
        <w:adjustRightInd w:val="0"/>
        <w:spacing w:line="216" w:lineRule="auto"/>
        <w:ind w:right="-1" w:firstLine="709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н</w:t>
      </w:r>
      <w:r w:rsidR="00B30CD3">
        <w:rPr>
          <w:rFonts w:eastAsia="Calibri"/>
          <w:sz w:val="27"/>
          <w:szCs w:val="27"/>
          <w:lang w:eastAsia="ru-RU"/>
        </w:rPr>
        <w:t>е проведена подготовка и переподготовка должностных лиц по вопросам работы со служебной информацией ограниченного распространения, содержащейся в паспорте безопасности объекта (территории) и иных докум</w:t>
      </w:r>
      <w:r>
        <w:rPr>
          <w:rFonts w:eastAsia="Calibri"/>
          <w:sz w:val="27"/>
          <w:szCs w:val="27"/>
          <w:lang w:eastAsia="ru-RU"/>
        </w:rPr>
        <w:t>е</w:t>
      </w:r>
      <w:r w:rsidR="00B30CD3">
        <w:rPr>
          <w:rFonts w:eastAsia="Calibri"/>
          <w:sz w:val="27"/>
          <w:szCs w:val="27"/>
          <w:lang w:eastAsia="ru-RU"/>
        </w:rPr>
        <w:t>нтах объекта (территории), в том числе служебной информации ограниченного распространения</w:t>
      </w:r>
      <w:r w:rsidR="0028278A">
        <w:rPr>
          <w:rFonts w:eastAsia="Calibri"/>
          <w:sz w:val="27"/>
          <w:szCs w:val="27"/>
          <w:lang w:eastAsia="ru-RU"/>
        </w:rPr>
        <w:t xml:space="preserve"> о принимаемых мерах по антитеррористической защищенности объекта (территории) (нарушение пп</w:t>
      </w:r>
      <w:r>
        <w:rPr>
          <w:rFonts w:eastAsia="Calibri"/>
          <w:sz w:val="27"/>
          <w:szCs w:val="27"/>
          <w:lang w:eastAsia="ru-RU"/>
        </w:rPr>
        <w:t>.</w:t>
      </w:r>
      <w:r w:rsidR="0028278A">
        <w:rPr>
          <w:rFonts w:eastAsia="Calibri"/>
          <w:sz w:val="27"/>
          <w:szCs w:val="27"/>
          <w:lang w:eastAsia="ru-RU"/>
        </w:rPr>
        <w:t xml:space="preserve"> «г» п. 22 Требований);</w:t>
      </w:r>
    </w:p>
    <w:p w:rsidR="0028278A" w:rsidRDefault="0051148F" w:rsidP="00567C5D">
      <w:pPr>
        <w:tabs>
          <w:tab w:val="left" w:pos="0"/>
        </w:tabs>
        <w:autoSpaceDE w:val="0"/>
        <w:autoSpaceDN w:val="0"/>
        <w:adjustRightInd w:val="0"/>
        <w:spacing w:line="216" w:lineRule="auto"/>
        <w:ind w:right="-1" w:firstLine="709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н</w:t>
      </w:r>
      <w:r w:rsidR="0028278A">
        <w:rPr>
          <w:rFonts w:eastAsia="Calibri"/>
          <w:sz w:val="27"/>
          <w:szCs w:val="27"/>
          <w:lang w:eastAsia="ru-RU"/>
        </w:rPr>
        <w:t>а объектах не осуществляет</w:t>
      </w:r>
      <w:r>
        <w:rPr>
          <w:rFonts w:eastAsia="Calibri"/>
          <w:sz w:val="27"/>
          <w:szCs w:val="27"/>
          <w:lang w:eastAsia="ru-RU"/>
        </w:rPr>
        <w:t>ся</w:t>
      </w:r>
      <w:r w:rsidR="0028278A">
        <w:rPr>
          <w:rFonts w:eastAsia="Calibri"/>
          <w:sz w:val="27"/>
          <w:szCs w:val="27"/>
          <w:lang w:eastAsia="ru-RU"/>
        </w:rPr>
        <w:t xml:space="preserve"> периодическая проверка зданий (строений, сооружений), а также уязвимых мест и критических элементов объектов (территорий), систем подземных коммуникаций, стоянок автомобильного транспорта (отсутствует журнал обхода территории объекта) (нарушение пп. «б» п. 19 Требований);</w:t>
      </w:r>
    </w:p>
    <w:p w:rsidR="0028278A" w:rsidRDefault="0051148F" w:rsidP="00567C5D">
      <w:pPr>
        <w:tabs>
          <w:tab w:val="left" w:pos="0"/>
        </w:tabs>
        <w:autoSpaceDE w:val="0"/>
        <w:autoSpaceDN w:val="0"/>
        <w:adjustRightInd w:val="0"/>
        <w:spacing w:line="216" w:lineRule="auto"/>
        <w:ind w:right="-1" w:firstLine="709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н</w:t>
      </w:r>
      <w:r w:rsidR="0028278A">
        <w:rPr>
          <w:rFonts w:eastAsia="Calibri"/>
          <w:sz w:val="27"/>
          <w:szCs w:val="27"/>
          <w:lang w:eastAsia="ru-RU"/>
        </w:rPr>
        <w:t>е проводятся учения, тренировки по безопасной и своевременной эвакуации работников, обучающихся и иных лиц, находящихся на объекте (территории), при получении информации об угрозе совершения террористического акталибо о его совершении (на объекте отсутствует план-график по проведению учений и тренировок на 2024 год) (нарушение пп. «г» п. 21 Требований);</w:t>
      </w:r>
    </w:p>
    <w:p w:rsidR="0051148F" w:rsidRDefault="0051148F" w:rsidP="00567C5D">
      <w:pPr>
        <w:tabs>
          <w:tab w:val="left" w:pos="0"/>
        </w:tabs>
        <w:autoSpaceDE w:val="0"/>
        <w:autoSpaceDN w:val="0"/>
        <w:adjustRightInd w:val="0"/>
        <w:spacing w:line="216" w:lineRule="auto"/>
        <w:ind w:right="-1" w:firstLine="709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сотрудни</w:t>
      </w:r>
      <w:r w:rsidR="0028278A">
        <w:rPr>
          <w:rFonts w:eastAsia="Calibri"/>
          <w:sz w:val="27"/>
          <w:szCs w:val="27"/>
          <w:lang w:eastAsia="ru-RU"/>
        </w:rPr>
        <w:t>ки ЧОП, сторожа не ознакомлены с положением об организации пропускного режима на объекте (нарушение пп. «а» п. 20 Требований)</w:t>
      </w:r>
      <w:r>
        <w:rPr>
          <w:rFonts w:eastAsia="Calibri"/>
          <w:sz w:val="27"/>
          <w:szCs w:val="27"/>
          <w:lang w:eastAsia="ru-RU"/>
        </w:rPr>
        <w:t>;</w:t>
      </w:r>
    </w:p>
    <w:p w:rsidR="007A1C6E" w:rsidRDefault="0051148F" w:rsidP="00567C5D">
      <w:pPr>
        <w:tabs>
          <w:tab w:val="left" w:pos="0"/>
        </w:tabs>
        <w:autoSpaceDE w:val="0"/>
        <w:autoSpaceDN w:val="0"/>
        <w:adjustRightInd w:val="0"/>
        <w:spacing w:line="216" w:lineRule="auto"/>
        <w:ind w:right="-1" w:firstLine="709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алгоритм взаимодействия с территориальными органами безопасности, территориальными органами МВД РФ и территориальными органами ФСВНГ РФ по вопросам противодействия терроризму и экстремизму не актуален (нарушение пп. «е» п. 20 Требований</w:t>
      </w:r>
      <w:r w:rsidR="00044393">
        <w:rPr>
          <w:rFonts w:eastAsia="Calibri"/>
          <w:sz w:val="27"/>
          <w:szCs w:val="27"/>
          <w:lang w:eastAsia="ru-RU"/>
        </w:rPr>
        <w:t>).</w:t>
      </w:r>
    </w:p>
    <w:p w:rsidR="007A1C6E" w:rsidRDefault="007A1C6E" w:rsidP="00567C5D">
      <w:pPr>
        <w:tabs>
          <w:tab w:val="left" w:pos="0"/>
        </w:tabs>
        <w:autoSpaceDE w:val="0"/>
        <w:autoSpaceDN w:val="0"/>
        <w:adjustRightInd w:val="0"/>
        <w:spacing w:line="216" w:lineRule="auto"/>
        <w:ind w:right="-1" w:firstLine="709"/>
        <w:jc w:val="both"/>
        <w:rPr>
          <w:rFonts w:eastAsia="Calibri"/>
          <w:sz w:val="27"/>
          <w:szCs w:val="27"/>
          <w:lang w:eastAsia="ru-RU"/>
        </w:rPr>
      </w:pPr>
    </w:p>
    <w:p w:rsidR="00FB173F" w:rsidRDefault="00FB173F" w:rsidP="000C531C">
      <w:pPr>
        <w:tabs>
          <w:tab w:val="left" w:pos="0"/>
          <w:tab w:val="left" w:pos="709"/>
        </w:tabs>
        <w:spacing w:line="216" w:lineRule="auto"/>
        <w:ind w:right="-1" w:firstLine="567"/>
        <w:rPr>
          <w:b/>
          <w:i/>
          <w:sz w:val="27"/>
          <w:szCs w:val="27"/>
        </w:rPr>
      </w:pPr>
    </w:p>
    <w:p w:rsidR="00FB173F" w:rsidRDefault="00FB173F" w:rsidP="000C531C">
      <w:pPr>
        <w:tabs>
          <w:tab w:val="left" w:pos="0"/>
          <w:tab w:val="left" w:pos="709"/>
        </w:tabs>
        <w:spacing w:line="216" w:lineRule="auto"/>
        <w:ind w:right="-1" w:firstLine="567"/>
        <w:rPr>
          <w:b/>
          <w:i/>
          <w:sz w:val="27"/>
          <w:szCs w:val="27"/>
        </w:rPr>
      </w:pPr>
    </w:p>
    <w:p w:rsidR="00FB173F" w:rsidRDefault="00FB173F" w:rsidP="000C531C">
      <w:pPr>
        <w:tabs>
          <w:tab w:val="left" w:pos="0"/>
          <w:tab w:val="left" w:pos="709"/>
        </w:tabs>
        <w:spacing w:line="216" w:lineRule="auto"/>
        <w:ind w:right="-1" w:firstLine="567"/>
        <w:rPr>
          <w:b/>
          <w:i/>
          <w:sz w:val="27"/>
          <w:szCs w:val="27"/>
        </w:rPr>
      </w:pPr>
    </w:p>
    <w:p w:rsidR="005F4061" w:rsidRDefault="005F4061" w:rsidP="000C531C">
      <w:pPr>
        <w:tabs>
          <w:tab w:val="left" w:pos="0"/>
          <w:tab w:val="left" w:pos="709"/>
        </w:tabs>
        <w:spacing w:line="216" w:lineRule="auto"/>
        <w:ind w:right="-1" w:firstLine="567"/>
        <w:rPr>
          <w:b/>
          <w:i/>
          <w:sz w:val="27"/>
          <w:szCs w:val="27"/>
        </w:rPr>
      </w:pPr>
      <w:r w:rsidRPr="000C531C">
        <w:rPr>
          <w:b/>
          <w:i/>
          <w:sz w:val="27"/>
          <w:szCs w:val="27"/>
        </w:rPr>
        <w:lastRenderedPageBreak/>
        <w:t>Требования</w:t>
      </w:r>
      <w:r w:rsidRPr="00F326A7">
        <w:rPr>
          <w:b/>
          <w:i/>
          <w:sz w:val="27"/>
          <w:szCs w:val="27"/>
        </w:rPr>
        <w:t xml:space="preserve"> законодательства о социальной защите инвалидов.</w:t>
      </w:r>
    </w:p>
    <w:p w:rsidR="00B92D12" w:rsidRPr="00F326A7" w:rsidRDefault="00B92D12" w:rsidP="000C531C">
      <w:pPr>
        <w:tabs>
          <w:tab w:val="left" w:pos="0"/>
          <w:tab w:val="left" w:pos="709"/>
        </w:tabs>
        <w:spacing w:line="216" w:lineRule="auto"/>
        <w:ind w:right="-1" w:firstLine="567"/>
        <w:rPr>
          <w:b/>
          <w:i/>
          <w:sz w:val="27"/>
          <w:szCs w:val="27"/>
        </w:rPr>
      </w:pPr>
    </w:p>
    <w:p w:rsidR="00B92D12" w:rsidRDefault="00B92D12" w:rsidP="00B92D12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требований ч.4 ст. 15 Федерального закона от 24.11.1995 № 181-ФЗ «О социальной защите инвалидов в РФ»</w:t>
      </w:r>
      <w:r w:rsidR="00044393">
        <w:rPr>
          <w:sz w:val="28"/>
          <w:szCs w:val="28"/>
        </w:rPr>
        <w:t xml:space="preserve"> (далее – Федеральный закон № 181)</w:t>
      </w:r>
      <w:r>
        <w:rPr>
          <w:sz w:val="28"/>
          <w:szCs w:val="28"/>
        </w:rPr>
        <w:t>, Закона Красноярского края от 21.04.2011 № 12-5794 «Об обеспечении беспре</w:t>
      </w:r>
      <w:r w:rsidR="00003522">
        <w:rPr>
          <w:sz w:val="28"/>
          <w:szCs w:val="28"/>
        </w:rPr>
        <w:t>пятственного доступа маломобильн</w:t>
      </w:r>
      <w:r>
        <w:rPr>
          <w:sz w:val="28"/>
          <w:szCs w:val="28"/>
        </w:rPr>
        <w:t xml:space="preserve">ых граждан к жилым помещениям и общему имуществу в многоквартирном доме, </w:t>
      </w:r>
      <w:r w:rsidR="00003522">
        <w:rPr>
          <w:sz w:val="28"/>
          <w:szCs w:val="28"/>
        </w:rPr>
        <w:t>о</w:t>
      </w:r>
      <w:r>
        <w:rPr>
          <w:sz w:val="28"/>
          <w:szCs w:val="28"/>
        </w:rPr>
        <w:t xml:space="preserve">бъектам социальной, инженерной и транспортной инфраструктур и предоставляемым в них услугам, беспрепятственного пользования средствами связи и информации в Красноярском крае», п. 3 ч. 1 ст.2 Градостроительного кодекса РФ, п. 4.4 СП 59.13330.2020 «Доступность зданий и сооружений для маломобильных групп населения» </w:t>
      </w:r>
      <w:r w:rsidR="00FC2732">
        <w:rPr>
          <w:sz w:val="28"/>
          <w:szCs w:val="28"/>
        </w:rPr>
        <w:t>кнопка для вызова инвалидом сотр</w:t>
      </w:r>
      <w:r>
        <w:rPr>
          <w:sz w:val="28"/>
          <w:szCs w:val="28"/>
        </w:rPr>
        <w:t xml:space="preserve">удника, размещенная на здании учреждения не работает. </w:t>
      </w:r>
    </w:p>
    <w:p w:rsidR="00003522" w:rsidRPr="007B5D70" w:rsidRDefault="00003522" w:rsidP="00003522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7"/>
          <w:szCs w:val="27"/>
        </w:rPr>
      </w:pPr>
      <w:r w:rsidRPr="007B5D70">
        <w:rPr>
          <w:sz w:val="27"/>
          <w:szCs w:val="27"/>
        </w:rPr>
        <w:t>В нарушение Фе</w:t>
      </w:r>
      <w:r w:rsidR="00044393">
        <w:rPr>
          <w:sz w:val="27"/>
          <w:szCs w:val="27"/>
        </w:rPr>
        <w:t xml:space="preserve">дерального закона </w:t>
      </w:r>
      <w:r w:rsidRPr="007B5D70">
        <w:rPr>
          <w:sz w:val="27"/>
          <w:szCs w:val="27"/>
        </w:rPr>
        <w:t>№ 181-ФЗ</w:t>
      </w:r>
      <w:r>
        <w:rPr>
          <w:sz w:val="27"/>
          <w:szCs w:val="27"/>
        </w:rPr>
        <w:t xml:space="preserve">, </w:t>
      </w:r>
      <w:r w:rsidR="00FC2732">
        <w:rPr>
          <w:sz w:val="27"/>
          <w:szCs w:val="27"/>
        </w:rPr>
        <w:t xml:space="preserve">п. </w:t>
      </w:r>
      <w:r>
        <w:rPr>
          <w:sz w:val="27"/>
          <w:szCs w:val="27"/>
        </w:rPr>
        <w:t>7</w:t>
      </w:r>
      <w:r w:rsidRPr="007B5D70">
        <w:rPr>
          <w:sz w:val="27"/>
          <w:szCs w:val="27"/>
        </w:rPr>
        <w:t xml:space="preserve"> ст. 5</w:t>
      </w:r>
      <w:r>
        <w:rPr>
          <w:sz w:val="27"/>
          <w:szCs w:val="27"/>
        </w:rPr>
        <w:t>3Федерального законаот 12.12.2023 № 565-ФЗ</w:t>
      </w:r>
      <w:r w:rsidRPr="007B5D70">
        <w:rPr>
          <w:sz w:val="27"/>
          <w:szCs w:val="27"/>
        </w:rPr>
        <w:t xml:space="preserve"> «О занятости населения в Российской Федерации»</w:t>
      </w:r>
      <w:r>
        <w:rPr>
          <w:sz w:val="27"/>
          <w:szCs w:val="27"/>
        </w:rPr>
        <w:t>, руководителями образовательных учреждений не исполняется</w:t>
      </w:r>
      <w:r w:rsidRPr="007B5D70">
        <w:rPr>
          <w:sz w:val="27"/>
          <w:szCs w:val="27"/>
        </w:rPr>
        <w:t xml:space="preserve"> обязанность по предоставлению </w:t>
      </w:r>
      <w:r>
        <w:rPr>
          <w:sz w:val="27"/>
          <w:szCs w:val="27"/>
        </w:rPr>
        <w:t xml:space="preserve">в срок </w:t>
      </w:r>
      <w:r w:rsidRPr="007B5D70">
        <w:rPr>
          <w:sz w:val="27"/>
          <w:szCs w:val="27"/>
        </w:rPr>
        <w:t>ежемесячной информации в центр занятости населения о наличии свободных рабочих мест и вакантных должностей созданных или выделенных рабочих мест для трудоустройства инвалидов.</w:t>
      </w:r>
    </w:p>
    <w:p w:rsidR="00B92D12" w:rsidRPr="009D05BA" w:rsidRDefault="00B92D12" w:rsidP="00B92D12">
      <w:pPr>
        <w:spacing w:line="216" w:lineRule="auto"/>
        <w:ind w:firstLine="567"/>
        <w:jc w:val="both"/>
        <w:rPr>
          <w:sz w:val="28"/>
          <w:szCs w:val="28"/>
        </w:rPr>
      </w:pPr>
    </w:p>
    <w:p w:rsidR="00D24EC7" w:rsidRDefault="00D24EC7" w:rsidP="002D4944">
      <w:pPr>
        <w:tabs>
          <w:tab w:val="left" w:pos="0"/>
        </w:tabs>
        <w:spacing w:line="216" w:lineRule="auto"/>
        <w:ind w:right="-1" w:firstLine="709"/>
        <w:jc w:val="both"/>
        <w:rPr>
          <w:sz w:val="28"/>
          <w:szCs w:val="28"/>
        </w:rPr>
      </w:pPr>
      <w:r w:rsidRPr="00BE61AB">
        <w:rPr>
          <w:sz w:val="28"/>
          <w:szCs w:val="28"/>
        </w:rPr>
        <w:t>На основании изл</w:t>
      </w:r>
      <w:r w:rsidR="004B408D" w:rsidRPr="00BE61AB">
        <w:rPr>
          <w:sz w:val="28"/>
          <w:szCs w:val="28"/>
        </w:rPr>
        <w:t>о</w:t>
      </w:r>
      <w:r w:rsidRPr="00BE61AB">
        <w:rPr>
          <w:sz w:val="28"/>
          <w:szCs w:val="28"/>
        </w:rPr>
        <w:t xml:space="preserve">женного, </w:t>
      </w:r>
      <w:r w:rsidR="00333E7C" w:rsidRPr="00BE61AB">
        <w:rPr>
          <w:sz w:val="28"/>
          <w:szCs w:val="28"/>
        </w:rPr>
        <w:t xml:space="preserve">в целях недопущения совершения аналогичных </w:t>
      </w:r>
      <w:r w:rsidR="00A050BE" w:rsidRPr="00BE61AB">
        <w:rPr>
          <w:sz w:val="28"/>
          <w:szCs w:val="28"/>
        </w:rPr>
        <w:t>нарушений,</w:t>
      </w:r>
      <w:r w:rsidR="007C3258" w:rsidRPr="00BE61AB">
        <w:rPr>
          <w:sz w:val="28"/>
          <w:szCs w:val="28"/>
        </w:rPr>
        <w:t xml:space="preserve"> просим начальников</w:t>
      </w:r>
      <w:r w:rsidR="00A050BE" w:rsidRPr="00BE61AB">
        <w:rPr>
          <w:sz w:val="28"/>
          <w:szCs w:val="28"/>
        </w:rPr>
        <w:t xml:space="preserve"> территориальных отделов главного управления образования администрации города</w:t>
      </w:r>
      <w:r w:rsidR="00AD68A5">
        <w:rPr>
          <w:sz w:val="28"/>
          <w:szCs w:val="28"/>
        </w:rPr>
        <w:t>ознакомить с настоящим письмом руководителей</w:t>
      </w:r>
      <w:r w:rsidRPr="00BE61AB">
        <w:rPr>
          <w:sz w:val="28"/>
          <w:szCs w:val="28"/>
        </w:rPr>
        <w:t xml:space="preserve"> подведомственных учреждений</w:t>
      </w:r>
      <w:r w:rsidR="00AD68A5">
        <w:rPr>
          <w:sz w:val="28"/>
          <w:szCs w:val="28"/>
        </w:rPr>
        <w:t xml:space="preserve"> под личную подпись с оформлением листов ознакомления</w:t>
      </w:r>
      <w:r w:rsidRPr="00BE61AB">
        <w:rPr>
          <w:sz w:val="28"/>
          <w:szCs w:val="28"/>
        </w:rPr>
        <w:t>, поручив им</w:t>
      </w:r>
      <w:r w:rsidR="006648BE">
        <w:rPr>
          <w:sz w:val="28"/>
          <w:szCs w:val="28"/>
        </w:rPr>
        <w:t xml:space="preserve"> пр</w:t>
      </w:r>
      <w:r w:rsidRPr="00BE61AB">
        <w:rPr>
          <w:sz w:val="28"/>
          <w:szCs w:val="28"/>
        </w:rPr>
        <w:t xml:space="preserve">овести самостоятельный анализ нарушений, перечисленных в </w:t>
      </w:r>
      <w:r w:rsidR="00A050BE" w:rsidRPr="00BE61AB">
        <w:rPr>
          <w:sz w:val="28"/>
          <w:szCs w:val="28"/>
        </w:rPr>
        <w:t>настоящем письме</w:t>
      </w:r>
      <w:r w:rsidR="007C3258" w:rsidRPr="00BE61AB">
        <w:rPr>
          <w:sz w:val="28"/>
          <w:szCs w:val="28"/>
        </w:rPr>
        <w:t>,</w:t>
      </w:r>
      <w:r w:rsidR="00374DB9" w:rsidRPr="00BE61AB">
        <w:rPr>
          <w:sz w:val="28"/>
          <w:szCs w:val="28"/>
        </w:rPr>
        <w:t>исключить в дальнейшей работе причины и условия, способствующие совершению аналогичных нарушений</w:t>
      </w:r>
      <w:r w:rsidR="006C4AC8" w:rsidRPr="00BE61AB">
        <w:rPr>
          <w:sz w:val="28"/>
          <w:szCs w:val="28"/>
        </w:rPr>
        <w:t>,  поставить на контроль ситуации, обозначенные в настоящеманализе</w:t>
      </w:r>
      <w:r w:rsidR="003A3EC3" w:rsidRPr="00BE61AB">
        <w:rPr>
          <w:sz w:val="28"/>
          <w:szCs w:val="28"/>
        </w:rPr>
        <w:t>.</w:t>
      </w:r>
    </w:p>
    <w:p w:rsidR="002D4943" w:rsidRPr="00BE61AB" w:rsidRDefault="00DB66AC" w:rsidP="002D4944">
      <w:pPr>
        <w:tabs>
          <w:tab w:val="left" w:pos="0"/>
        </w:tabs>
        <w:spacing w:line="21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___</w:t>
      </w:r>
      <w:r w:rsidR="002D4943" w:rsidRPr="00BE61AB">
        <w:rPr>
          <w:sz w:val="28"/>
          <w:szCs w:val="28"/>
        </w:rPr>
        <w:t xml:space="preserve"> л. в 1 экз.</w:t>
      </w:r>
    </w:p>
    <w:p w:rsidR="00374DB9" w:rsidRPr="00BE61AB" w:rsidRDefault="00374DB9" w:rsidP="002D4944">
      <w:pPr>
        <w:tabs>
          <w:tab w:val="left" w:pos="0"/>
        </w:tabs>
        <w:spacing w:line="216" w:lineRule="auto"/>
        <w:ind w:right="-1" w:firstLine="709"/>
        <w:jc w:val="both"/>
        <w:rPr>
          <w:sz w:val="28"/>
          <w:szCs w:val="28"/>
        </w:rPr>
      </w:pPr>
    </w:p>
    <w:p w:rsidR="002D4943" w:rsidRPr="00BE61AB" w:rsidRDefault="002D4943" w:rsidP="002D4944">
      <w:pPr>
        <w:tabs>
          <w:tab w:val="left" w:pos="0"/>
        </w:tabs>
        <w:spacing w:line="216" w:lineRule="auto"/>
        <w:ind w:right="-1"/>
        <w:jc w:val="both"/>
        <w:rPr>
          <w:sz w:val="28"/>
          <w:szCs w:val="28"/>
        </w:rPr>
      </w:pPr>
    </w:p>
    <w:p w:rsidR="00482104" w:rsidRPr="00BE61AB" w:rsidRDefault="00C23200" w:rsidP="002D4944">
      <w:pPr>
        <w:tabs>
          <w:tab w:val="left" w:pos="0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B419A" w:rsidRPr="00BE61AB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6F6225" w:rsidRPr="00BE61AB">
        <w:rPr>
          <w:sz w:val="28"/>
          <w:szCs w:val="28"/>
        </w:rPr>
        <w:t>главного</w:t>
      </w:r>
    </w:p>
    <w:p w:rsidR="00581F1B" w:rsidRPr="00BE61AB" w:rsidRDefault="00482104" w:rsidP="002D4944">
      <w:pPr>
        <w:tabs>
          <w:tab w:val="left" w:pos="0"/>
        </w:tabs>
        <w:spacing w:line="216" w:lineRule="auto"/>
        <w:ind w:right="-1"/>
        <w:jc w:val="both"/>
        <w:rPr>
          <w:sz w:val="28"/>
          <w:szCs w:val="28"/>
        </w:rPr>
      </w:pPr>
      <w:r w:rsidRPr="00BE61AB">
        <w:rPr>
          <w:sz w:val="28"/>
          <w:szCs w:val="28"/>
        </w:rPr>
        <w:t>у</w:t>
      </w:r>
      <w:r w:rsidR="00FB419A" w:rsidRPr="00BE61AB">
        <w:rPr>
          <w:sz w:val="28"/>
          <w:szCs w:val="28"/>
        </w:rPr>
        <w:t>правления образования</w:t>
      </w:r>
      <w:r w:rsidR="00FB419A" w:rsidRPr="00BE61AB">
        <w:rPr>
          <w:sz w:val="28"/>
          <w:szCs w:val="28"/>
        </w:rPr>
        <w:tab/>
      </w:r>
      <w:r w:rsidR="00FB419A" w:rsidRPr="00BE61AB">
        <w:rPr>
          <w:sz w:val="28"/>
          <w:szCs w:val="28"/>
        </w:rPr>
        <w:tab/>
      </w:r>
      <w:r w:rsidR="00FB419A" w:rsidRPr="00BE61AB">
        <w:rPr>
          <w:sz w:val="28"/>
          <w:szCs w:val="28"/>
        </w:rPr>
        <w:tab/>
      </w:r>
      <w:r w:rsidR="00C23200">
        <w:rPr>
          <w:sz w:val="28"/>
          <w:szCs w:val="28"/>
        </w:rPr>
        <w:t>М</w:t>
      </w:r>
      <w:r w:rsidR="007B1EA5" w:rsidRPr="00BE61AB">
        <w:rPr>
          <w:sz w:val="28"/>
          <w:szCs w:val="28"/>
        </w:rPr>
        <w:t>.</w:t>
      </w:r>
      <w:r w:rsidR="00C23200">
        <w:rPr>
          <w:sz w:val="28"/>
          <w:szCs w:val="28"/>
        </w:rPr>
        <w:t>А</w:t>
      </w:r>
      <w:r w:rsidR="00EA3533" w:rsidRPr="00BE61AB">
        <w:rPr>
          <w:sz w:val="28"/>
          <w:szCs w:val="28"/>
        </w:rPr>
        <w:t xml:space="preserve">. </w:t>
      </w:r>
      <w:r w:rsidR="00C23200">
        <w:rPr>
          <w:sz w:val="28"/>
          <w:szCs w:val="28"/>
        </w:rPr>
        <w:t>Аксенова</w:t>
      </w:r>
    </w:p>
    <w:p w:rsidR="009D7C5E" w:rsidRPr="00BE61AB" w:rsidRDefault="009D7C5E" w:rsidP="002D4944">
      <w:pPr>
        <w:tabs>
          <w:tab w:val="left" w:pos="567"/>
        </w:tabs>
        <w:spacing w:line="216" w:lineRule="auto"/>
        <w:ind w:right="-1"/>
        <w:jc w:val="both"/>
        <w:rPr>
          <w:sz w:val="27"/>
          <w:szCs w:val="27"/>
        </w:rPr>
      </w:pPr>
    </w:p>
    <w:p w:rsidR="00FB173F" w:rsidRDefault="00FB173F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FB173F" w:rsidRDefault="00FB173F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FB173F" w:rsidRDefault="00FB173F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FB173F" w:rsidRDefault="00FB173F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FB173F" w:rsidRDefault="00FB173F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FB173F" w:rsidRDefault="00FB173F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FB173F" w:rsidRDefault="00FB173F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E161BF" w:rsidRDefault="00044393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506372">
        <w:rPr>
          <w:sz w:val="20"/>
          <w:szCs w:val="20"/>
        </w:rPr>
        <w:t>остромина Наталья Максимовна</w:t>
      </w:r>
      <w:r w:rsidR="00544DE3">
        <w:rPr>
          <w:sz w:val="20"/>
          <w:szCs w:val="20"/>
        </w:rPr>
        <w:t>, 263-81-5</w:t>
      </w:r>
      <w:r w:rsidR="00506372">
        <w:rPr>
          <w:sz w:val="20"/>
          <w:szCs w:val="20"/>
        </w:rPr>
        <w:t>4</w:t>
      </w:r>
    </w:p>
    <w:p w:rsidR="00BC08DC" w:rsidRDefault="00BC08D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BC08DC" w:rsidRDefault="00BC08D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BC08DC" w:rsidRDefault="00BC08D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BC08DC" w:rsidRDefault="00BC08D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BC08DC" w:rsidRDefault="00BC08D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BC08DC" w:rsidRDefault="00BC08D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BC08DC" w:rsidRDefault="00BC08D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BC08DC" w:rsidRDefault="00BC08D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BC08DC" w:rsidRDefault="00BC08D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BC08DC" w:rsidRDefault="00BC08D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BC08DC" w:rsidRDefault="00BC08D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BC08DC" w:rsidRDefault="00BC08D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BC08DC" w:rsidRDefault="00BC08D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BC08DC" w:rsidRDefault="00BC08D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BC08DC" w:rsidRDefault="00BC08D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BC08DC" w:rsidRDefault="00BC08D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BC08DC" w:rsidRDefault="00BC08D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BC08DC" w:rsidRDefault="00BC08D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BC08DC" w:rsidRDefault="00BC08D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BC08DC" w:rsidRDefault="00BC08D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BC08DC" w:rsidRDefault="00BC08D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BC08DC" w:rsidRDefault="00BC08D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p w:rsidR="00BC08DC" w:rsidRDefault="00BC08D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  <w:sectPr w:rsidR="00BC08DC" w:rsidSect="00EA4043">
          <w:pgSz w:w="11906" w:h="16838"/>
          <w:pgMar w:top="284" w:right="566" w:bottom="426" w:left="1276" w:header="709" w:footer="709" w:gutter="0"/>
          <w:cols w:space="708"/>
          <w:titlePg/>
          <w:docGrid w:linePitch="360"/>
        </w:sectPr>
      </w:pPr>
    </w:p>
    <w:p w:rsidR="00BC08DC" w:rsidRDefault="00BC08DC" w:rsidP="00BC08DC">
      <w:pPr>
        <w:pStyle w:val="af6"/>
        <w:rPr>
          <w:sz w:val="20"/>
        </w:rPr>
      </w:pPr>
      <w:r>
        <w:rPr>
          <w:sz w:val="20"/>
        </w:rPr>
        <w:lastRenderedPageBreak/>
        <w:t>АНАЛИЗ</w:t>
      </w:r>
    </w:p>
    <w:p w:rsidR="00BC08DC" w:rsidRDefault="00BC08DC" w:rsidP="00BC08DC">
      <w:pPr>
        <w:ind w:firstLine="720"/>
        <w:rPr>
          <w:sz w:val="22"/>
          <w:szCs w:val="22"/>
        </w:rPr>
      </w:pPr>
      <w:r>
        <w:rPr>
          <w:sz w:val="22"/>
          <w:szCs w:val="22"/>
        </w:rPr>
        <w:t>обращений органов прокуратуры, правоохранительных, надзорных и контролирующих органов, рассмотренных подведомственными учреждениями главного управления города Красноярска за 2 квартал 2024 года.</w:t>
      </w:r>
    </w:p>
    <w:p w:rsidR="00BC08DC" w:rsidRDefault="00BC08DC" w:rsidP="00BC08DC">
      <w:pPr>
        <w:ind w:firstLine="720"/>
        <w:rPr>
          <w:sz w:val="22"/>
          <w:szCs w:val="22"/>
        </w:rPr>
      </w:pPr>
    </w:p>
    <w:p w:rsidR="00BC08DC" w:rsidRDefault="00BC08DC" w:rsidP="00BC08DC">
      <w:pPr>
        <w:ind w:firstLine="720"/>
        <w:rPr>
          <w:sz w:val="22"/>
          <w:szCs w:val="22"/>
        </w:rPr>
      </w:pP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691"/>
        <w:gridCol w:w="1559"/>
        <w:gridCol w:w="1417"/>
        <w:gridCol w:w="1559"/>
        <w:gridCol w:w="1418"/>
        <w:gridCol w:w="1417"/>
        <w:gridCol w:w="1418"/>
        <w:gridCol w:w="2834"/>
        <w:gridCol w:w="1134"/>
      </w:tblGrid>
      <w:tr w:rsidR="00BC08DC" w:rsidTr="00BC08DC">
        <w:trPr>
          <w:trHeight w:val="7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ind w:left="-426" w:firstLine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BC08DC" w:rsidRDefault="00BC08DC">
            <w:pPr>
              <w:ind w:left="-426" w:firstLine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Виды обращений,</w:t>
            </w:r>
          </w:p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их</w:t>
            </w:r>
          </w:p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рассмотрения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органов</w:t>
            </w:r>
          </w:p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прокуратуры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органов</w:t>
            </w:r>
          </w:p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органов</w:t>
            </w:r>
          </w:p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следст-</w:t>
            </w:r>
          </w:p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венных</w:t>
            </w:r>
          </w:p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судебных</w:t>
            </w:r>
          </w:p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службы</w:t>
            </w:r>
          </w:p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судебных</w:t>
            </w:r>
          </w:p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приставов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иных надзорных и контролир. органов (МЧС, антимоноп.служба, Роспотребнадзор,Госпожнадзор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</w:tr>
      <w:tr w:rsidR="00BC08DC" w:rsidTr="00BC08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Протесты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DC" w:rsidRDefault="00BC08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DC" w:rsidRDefault="00BC08D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DC" w:rsidRDefault="00BC08D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DC" w:rsidRDefault="00BC08DC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DC" w:rsidRDefault="00BC08DC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DC" w:rsidRDefault="00BC08D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115</w:t>
            </w:r>
          </w:p>
        </w:tc>
      </w:tr>
      <w:tr w:rsidR="00BC08DC" w:rsidTr="00BC08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DC" w:rsidRDefault="00BC08D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DC" w:rsidRDefault="00BC08DC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BC08DC" w:rsidTr="00BC08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Представления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DC" w:rsidRDefault="00BC08D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254</w:t>
            </w:r>
          </w:p>
        </w:tc>
      </w:tr>
      <w:tr w:rsidR="00BC08DC" w:rsidTr="00BC08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Предписания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DC" w:rsidRDefault="00BC08D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DC" w:rsidRDefault="00BC08D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BC08DC" w:rsidTr="00BC08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Предостережение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DC" w:rsidRDefault="00BC08D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DC" w:rsidRDefault="00BC08DC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DC" w:rsidRDefault="00BC08D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DC" w:rsidRDefault="00BC08DC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112</w:t>
            </w:r>
          </w:p>
        </w:tc>
      </w:tr>
      <w:tr w:rsidR="00BC08DC" w:rsidTr="00BC08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Административные наказания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DC" w:rsidRDefault="00BC08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DC" w:rsidRDefault="00BC08DC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DC" w:rsidRDefault="00BC08D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BC08DC" w:rsidTr="00BC08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1565</w:t>
            </w:r>
          </w:p>
        </w:tc>
      </w:tr>
      <w:tr w:rsidR="00BC08DC" w:rsidTr="00BC08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1053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394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DC" w:rsidRDefault="00BC08DC">
            <w:pPr>
              <w:rPr>
                <w:b/>
              </w:rPr>
            </w:pPr>
            <w:r>
              <w:rPr>
                <w:b/>
              </w:rPr>
              <w:t>2199</w:t>
            </w:r>
          </w:p>
        </w:tc>
      </w:tr>
    </w:tbl>
    <w:p w:rsidR="00BC08DC" w:rsidRDefault="00BC08DC" w:rsidP="00BC08DC">
      <w:pPr>
        <w:ind w:right="-568"/>
        <w:jc w:val="both"/>
        <w:rPr>
          <w:sz w:val="22"/>
          <w:szCs w:val="22"/>
        </w:rPr>
      </w:pPr>
    </w:p>
    <w:p w:rsidR="00BC08DC" w:rsidRPr="00EE68FC" w:rsidRDefault="00BC08DC" w:rsidP="005C105A">
      <w:pPr>
        <w:tabs>
          <w:tab w:val="left" w:pos="567"/>
        </w:tabs>
        <w:spacing w:after="1" w:line="216" w:lineRule="auto"/>
        <w:ind w:right="-1"/>
        <w:jc w:val="both"/>
        <w:rPr>
          <w:sz w:val="20"/>
          <w:szCs w:val="20"/>
        </w:rPr>
      </w:pPr>
    </w:p>
    <w:sectPr w:rsidR="00BC08DC" w:rsidRPr="00EE68FC" w:rsidSect="00BC08DC">
      <w:pgSz w:w="16838" w:h="11906" w:orient="landscape"/>
      <w:pgMar w:top="1276" w:right="284" w:bottom="567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9ED" w:rsidRDefault="00EA09ED" w:rsidP="001E074F">
      <w:r>
        <w:separator/>
      </w:r>
    </w:p>
  </w:endnote>
  <w:endnote w:type="continuationSeparator" w:id="1">
    <w:p w:rsidR="00EA09ED" w:rsidRDefault="00EA09ED" w:rsidP="001E0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9ED" w:rsidRDefault="00EA09ED" w:rsidP="001E074F">
      <w:r>
        <w:separator/>
      </w:r>
    </w:p>
  </w:footnote>
  <w:footnote w:type="continuationSeparator" w:id="1">
    <w:p w:rsidR="00EA09ED" w:rsidRDefault="00EA09ED" w:rsidP="001E0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AD0"/>
    <w:multiLevelType w:val="hybridMultilevel"/>
    <w:tmpl w:val="CC9AE890"/>
    <w:lvl w:ilvl="0" w:tplc="B6A8DCA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DB5257"/>
    <w:multiLevelType w:val="hybridMultilevel"/>
    <w:tmpl w:val="51A24A4E"/>
    <w:lvl w:ilvl="0" w:tplc="EF0A1BF8">
      <w:start w:val="1"/>
      <w:numFmt w:val="decimal"/>
      <w:lvlText w:val="%1."/>
      <w:lvlJc w:val="left"/>
      <w:pPr>
        <w:ind w:left="87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">
    <w:nsid w:val="10072078"/>
    <w:multiLevelType w:val="hybridMultilevel"/>
    <w:tmpl w:val="DF5A1912"/>
    <w:lvl w:ilvl="0" w:tplc="5D249BAE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>
    <w:nsid w:val="1D630F0F"/>
    <w:multiLevelType w:val="hybridMultilevel"/>
    <w:tmpl w:val="14602C10"/>
    <w:lvl w:ilvl="0" w:tplc="E23E1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05739"/>
    <w:multiLevelType w:val="hybridMultilevel"/>
    <w:tmpl w:val="57860D74"/>
    <w:lvl w:ilvl="0" w:tplc="4EA81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D682ED4"/>
    <w:multiLevelType w:val="hybridMultilevel"/>
    <w:tmpl w:val="EC9CAFEA"/>
    <w:lvl w:ilvl="0" w:tplc="9D5E9F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CD6066"/>
    <w:multiLevelType w:val="hybridMultilevel"/>
    <w:tmpl w:val="7798A36C"/>
    <w:lvl w:ilvl="0" w:tplc="7A323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905256"/>
    <w:multiLevelType w:val="hybridMultilevel"/>
    <w:tmpl w:val="92C87350"/>
    <w:lvl w:ilvl="0" w:tplc="39C234FE">
      <w:start w:val="3"/>
      <w:numFmt w:val="decimal"/>
      <w:lvlText w:val="%1."/>
      <w:lvlJc w:val="left"/>
      <w:pPr>
        <w:ind w:left="877" w:hanging="360"/>
      </w:pPr>
      <w:rPr>
        <w:rFonts w:hint="default"/>
        <w:lang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8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132AE"/>
    <w:multiLevelType w:val="hybridMultilevel"/>
    <w:tmpl w:val="968CFD0E"/>
    <w:lvl w:ilvl="0" w:tplc="B1244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E8F7997"/>
    <w:multiLevelType w:val="hybridMultilevel"/>
    <w:tmpl w:val="5E5EC7EE"/>
    <w:lvl w:ilvl="0" w:tplc="1408E9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530540DC"/>
    <w:multiLevelType w:val="hybridMultilevel"/>
    <w:tmpl w:val="2904C1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8D6BA9"/>
    <w:multiLevelType w:val="hybridMultilevel"/>
    <w:tmpl w:val="CA00D6CE"/>
    <w:lvl w:ilvl="0" w:tplc="3A148B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6EF20EB"/>
    <w:multiLevelType w:val="hybridMultilevel"/>
    <w:tmpl w:val="082277AC"/>
    <w:lvl w:ilvl="0" w:tplc="3C20E9E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67EF1C44"/>
    <w:multiLevelType w:val="hybridMultilevel"/>
    <w:tmpl w:val="9892C4C6"/>
    <w:lvl w:ilvl="0" w:tplc="A7A60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A31171E"/>
    <w:multiLevelType w:val="hybridMultilevel"/>
    <w:tmpl w:val="380EC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75EDE"/>
    <w:multiLevelType w:val="hybridMultilevel"/>
    <w:tmpl w:val="FBAC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16"/>
  </w:num>
  <w:num w:numId="11">
    <w:abstractNumId w:val="15"/>
  </w:num>
  <w:num w:numId="12">
    <w:abstractNumId w:val="10"/>
  </w:num>
  <w:num w:numId="13">
    <w:abstractNumId w:val="2"/>
  </w:num>
  <w:num w:numId="14">
    <w:abstractNumId w:val="13"/>
  </w:num>
  <w:num w:numId="15">
    <w:abstractNumId w:val="7"/>
  </w:num>
  <w:num w:numId="16">
    <w:abstractNumId w:val="12"/>
  </w:num>
  <w:num w:numId="17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0C1"/>
    <w:rsid w:val="000000FF"/>
    <w:rsid w:val="00002E77"/>
    <w:rsid w:val="00003522"/>
    <w:rsid w:val="0000538A"/>
    <w:rsid w:val="00005552"/>
    <w:rsid w:val="00006E97"/>
    <w:rsid w:val="00007146"/>
    <w:rsid w:val="00007B77"/>
    <w:rsid w:val="00010074"/>
    <w:rsid w:val="00011B41"/>
    <w:rsid w:val="00011EAB"/>
    <w:rsid w:val="000120FB"/>
    <w:rsid w:val="00012587"/>
    <w:rsid w:val="000126FC"/>
    <w:rsid w:val="00012803"/>
    <w:rsid w:val="000136F7"/>
    <w:rsid w:val="00013791"/>
    <w:rsid w:val="00013C78"/>
    <w:rsid w:val="00014C4A"/>
    <w:rsid w:val="00016175"/>
    <w:rsid w:val="000176CE"/>
    <w:rsid w:val="00020EA4"/>
    <w:rsid w:val="0002374D"/>
    <w:rsid w:val="0002480B"/>
    <w:rsid w:val="0002613A"/>
    <w:rsid w:val="000271BC"/>
    <w:rsid w:val="0002751F"/>
    <w:rsid w:val="00027B0E"/>
    <w:rsid w:val="000311BB"/>
    <w:rsid w:val="0003267C"/>
    <w:rsid w:val="000327E4"/>
    <w:rsid w:val="00033BEF"/>
    <w:rsid w:val="0003773A"/>
    <w:rsid w:val="000378A3"/>
    <w:rsid w:val="00044393"/>
    <w:rsid w:val="0004739E"/>
    <w:rsid w:val="0005094B"/>
    <w:rsid w:val="000514AE"/>
    <w:rsid w:val="0005200A"/>
    <w:rsid w:val="00055555"/>
    <w:rsid w:val="00055975"/>
    <w:rsid w:val="00056E36"/>
    <w:rsid w:val="00057213"/>
    <w:rsid w:val="00057CB1"/>
    <w:rsid w:val="000601AE"/>
    <w:rsid w:val="00060E7C"/>
    <w:rsid w:val="00062280"/>
    <w:rsid w:val="00062D26"/>
    <w:rsid w:val="00063024"/>
    <w:rsid w:val="00063514"/>
    <w:rsid w:val="0006451E"/>
    <w:rsid w:val="00064F4B"/>
    <w:rsid w:val="00064F9C"/>
    <w:rsid w:val="000661AF"/>
    <w:rsid w:val="0006703D"/>
    <w:rsid w:val="00070826"/>
    <w:rsid w:val="00073AEE"/>
    <w:rsid w:val="00073C95"/>
    <w:rsid w:val="00073EA0"/>
    <w:rsid w:val="000743AE"/>
    <w:rsid w:val="00075DA1"/>
    <w:rsid w:val="0007767E"/>
    <w:rsid w:val="00077D85"/>
    <w:rsid w:val="00083F3B"/>
    <w:rsid w:val="000854FC"/>
    <w:rsid w:val="00086214"/>
    <w:rsid w:val="000921A3"/>
    <w:rsid w:val="0009353C"/>
    <w:rsid w:val="00093697"/>
    <w:rsid w:val="00096DD3"/>
    <w:rsid w:val="000A5141"/>
    <w:rsid w:val="000A52BA"/>
    <w:rsid w:val="000A6555"/>
    <w:rsid w:val="000A76FF"/>
    <w:rsid w:val="000A7FE5"/>
    <w:rsid w:val="000B052B"/>
    <w:rsid w:val="000B18CA"/>
    <w:rsid w:val="000B4DF7"/>
    <w:rsid w:val="000B507E"/>
    <w:rsid w:val="000B553B"/>
    <w:rsid w:val="000B79A8"/>
    <w:rsid w:val="000C3160"/>
    <w:rsid w:val="000C47EB"/>
    <w:rsid w:val="000C4C74"/>
    <w:rsid w:val="000C518E"/>
    <w:rsid w:val="000C5192"/>
    <w:rsid w:val="000C531C"/>
    <w:rsid w:val="000D0C3D"/>
    <w:rsid w:val="000D1185"/>
    <w:rsid w:val="000D3DB1"/>
    <w:rsid w:val="000D4E08"/>
    <w:rsid w:val="000D777B"/>
    <w:rsid w:val="000E0C61"/>
    <w:rsid w:val="000E1773"/>
    <w:rsid w:val="000E26C5"/>
    <w:rsid w:val="000E30F7"/>
    <w:rsid w:val="000E4E05"/>
    <w:rsid w:val="000E51F3"/>
    <w:rsid w:val="000E528E"/>
    <w:rsid w:val="000E5AB3"/>
    <w:rsid w:val="000E6619"/>
    <w:rsid w:val="000E6802"/>
    <w:rsid w:val="000F1047"/>
    <w:rsid w:val="000F1280"/>
    <w:rsid w:val="000F330A"/>
    <w:rsid w:val="000F36DE"/>
    <w:rsid w:val="000F3B07"/>
    <w:rsid w:val="000F3C5B"/>
    <w:rsid w:val="000F4ACE"/>
    <w:rsid w:val="000F4C28"/>
    <w:rsid w:val="00100033"/>
    <w:rsid w:val="001001F3"/>
    <w:rsid w:val="00100301"/>
    <w:rsid w:val="0010055A"/>
    <w:rsid w:val="001013E0"/>
    <w:rsid w:val="001020F6"/>
    <w:rsid w:val="00102299"/>
    <w:rsid w:val="00102B1F"/>
    <w:rsid w:val="00103610"/>
    <w:rsid w:val="00104B39"/>
    <w:rsid w:val="00105F80"/>
    <w:rsid w:val="00114D06"/>
    <w:rsid w:val="00115910"/>
    <w:rsid w:val="00116CEB"/>
    <w:rsid w:val="0012005B"/>
    <w:rsid w:val="00120BCA"/>
    <w:rsid w:val="00122F46"/>
    <w:rsid w:val="0012440E"/>
    <w:rsid w:val="001253BB"/>
    <w:rsid w:val="00126EDB"/>
    <w:rsid w:val="001279F2"/>
    <w:rsid w:val="001322DA"/>
    <w:rsid w:val="001332C9"/>
    <w:rsid w:val="0013421D"/>
    <w:rsid w:val="0013567B"/>
    <w:rsid w:val="00136C24"/>
    <w:rsid w:val="00140BA0"/>
    <w:rsid w:val="00141C60"/>
    <w:rsid w:val="00142DDA"/>
    <w:rsid w:val="001478B3"/>
    <w:rsid w:val="00147A68"/>
    <w:rsid w:val="00150CB2"/>
    <w:rsid w:val="00151B05"/>
    <w:rsid w:val="00152574"/>
    <w:rsid w:val="00154800"/>
    <w:rsid w:val="001573FB"/>
    <w:rsid w:val="0016018F"/>
    <w:rsid w:val="00160634"/>
    <w:rsid w:val="00161534"/>
    <w:rsid w:val="00162532"/>
    <w:rsid w:val="00162BCF"/>
    <w:rsid w:val="00163595"/>
    <w:rsid w:val="00163CEA"/>
    <w:rsid w:val="0016543C"/>
    <w:rsid w:val="00166B45"/>
    <w:rsid w:val="001704A7"/>
    <w:rsid w:val="0017163A"/>
    <w:rsid w:val="00175A14"/>
    <w:rsid w:val="001774E8"/>
    <w:rsid w:val="00177708"/>
    <w:rsid w:val="00177EC1"/>
    <w:rsid w:val="00184FA2"/>
    <w:rsid w:val="00187A3D"/>
    <w:rsid w:val="00192ADB"/>
    <w:rsid w:val="00193407"/>
    <w:rsid w:val="001948D0"/>
    <w:rsid w:val="001979B8"/>
    <w:rsid w:val="001A0144"/>
    <w:rsid w:val="001A102E"/>
    <w:rsid w:val="001A288C"/>
    <w:rsid w:val="001A2A2D"/>
    <w:rsid w:val="001A3345"/>
    <w:rsid w:val="001A55C4"/>
    <w:rsid w:val="001A62FB"/>
    <w:rsid w:val="001B047C"/>
    <w:rsid w:val="001B0A64"/>
    <w:rsid w:val="001B1C61"/>
    <w:rsid w:val="001B257A"/>
    <w:rsid w:val="001B32E1"/>
    <w:rsid w:val="001B4906"/>
    <w:rsid w:val="001B5B2E"/>
    <w:rsid w:val="001B5C13"/>
    <w:rsid w:val="001B619A"/>
    <w:rsid w:val="001C1211"/>
    <w:rsid w:val="001C167F"/>
    <w:rsid w:val="001C1C65"/>
    <w:rsid w:val="001C23B8"/>
    <w:rsid w:val="001C2462"/>
    <w:rsid w:val="001C2B2A"/>
    <w:rsid w:val="001C2D77"/>
    <w:rsid w:val="001C53E8"/>
    <w:rsid w:val="001C559A"/>
    <w:rsid w:val="001C6640"/>
    <w:rsid w:val="001C7C3F"/>
    <w:rsid w:val="001D2441"/>
    <w:rsid w:val="001D3EBC"/>
    <w:rsid w:val="001D5D8C"/>
    <w:rsid w:val="001E074F"/>
    <w:rsid w:val="001E3BC1"/>
    <w:rsid w:val="001E4286"/>
    <w:rsid w:val="001E4879"/>
    <w:rsid w:val="001E5454"/>
    <w:rsid w:val="001E5AAA"/>
    <w:rsid w:val="001E6A3A"/>
    <w:rsid w:val="001F1A47"/>
    <w:rsid w:val="001F3A20"/>
    <w:rsid w:val="001F502B"/>
    <w:rsid w:val="001F65C5"/>
    <w:rsid w:val="001F717A"/>
    <w:rsid w:val="001F73E9"/>
    <w:rsid w:val="001F7F4A"/>
    <w:rsid w:val="0020121E"/>
    <w:rsid w:val="00201980"/>
    <w:rsid w:val="00203693"/>
    <w:rsid w:val="00203F22"/>
    <w:rsid w:val="00204D74"/>
    <w:rsid w:val="00205162"/>
    <w:rsid w:val="002102CB"/>
    <w:rsid w:val="00210C7F"/>
    <w:rsid w:val="00213EF4"/>
    <w:rsid w:val="0021419D"/>
    <w:rsid w:val="00215AB3"/>
    <w:rsid w:val="00220C9F"/>
    <w:rsid w:val="00222FEC"/>
    <w:rsid w:val="00225821"/>
    <w:rsid w:val="002262C6"/>
    <w:rsid w:val="002274D6"/>
    <w:rsid w:val="002277A5"/>
    <w:rsid w:val="00227ED5"/>
    <w:rsid w:val="00230F0B"/>
    <w:rsid w:val="0023106C"/>
    <w:rsid w:val="00231099"/>
    <w:rsid w:val="00232E63"/>
    <w:rsid w:val="002349F0"/>
    <w:rsid w:val="00235379"/>
    <w:rsid w:val="0023704E"/>
    <w:rsid w:val="0023759C"/>
    <w:rsid w:val="00237A9F"/>
    <w:rsid w:val="00237F8D"/>
    <w:rsid w:val="00240A52"/>
    <w:rsid w:val="00241B7B"/>
    <w:rsid w:val="00242A1C"/>
    <w:rsid w:val="002452F3"/>
    <w:rsid w:val="00247755"/>
    <w:rsid w:val="002477F4"/>
    <w:rsid w:val="002514D7"/>
    <w:rsid w:val="00251E40"/>
    <w:rsid w:val="0025212F"/>
    <w:rsid w:val="002538E6"/>
    <w:rsid w:val="002539CF"/>
    <w:rsid w:val="00253CD4"/>
    <w:rsid w:val="00254054"/>
    <w:rsid w:val="00255D3A"/>
    <w:rsid w:val="00256204"/>
    <w:rsid w:val="002606AC"/>
    <w:rsid w:val="00261CAA"/>
    <w:rsid w:val="00263A09"/>
    <w:rsid w:val="00271828"/>
    <w:rsid w:val="002724E0"/>
    <w:rsid w:val="002736DD"/>
    <w:rsid w:val="00274C05"/>
    <w:rsid w:val="00275983"/>
    <w:rsid w:val="00275D5E"/>
    <w:rsid w:val="00276A16"/>
    <w:rsid w:val="002771DE"/>
    <w:rsid w:val="00280065"/>
    <w:rsid w:val="00281CA2"/>
    <w:rsid w:val="0028278A"/>
    <w:rsid w:val="00283786"/>
    <w:rsid w:val="00284275"/>
    <w:rsid w:val="0028553D"/>
    <w:rsid w:val="00285B09"/>
    <w:rsid w:val="002869A2"/>
    <w:rsid w:val="002872B1"/>
    <w:rsid w:val="0028769F"/>
    <w:rsid w:val="002919B3"/>
    <w:rsid w:val="00292E3B"/>
    <w:rsid w:val="00293613"/>
    <w:rsid w:val="002937BE"/>
    <w:rsid w:val="00294283"/>
    <w:rsid w:val="00294A77"/>
    <w:rsid w:val="0029610D"/>
    <w:rsid w:val="00296AA2"/>
    <w:rsid w:val="002A03AC"/>
    <w:rsid w:val="002A1581"/>
    <w:rsid w:val="002A24F2"/>
    <w:rsid w:val="002A2616"/>
    <w:rsid w:val="002A335F"/>
    <w:rsid w:val="002A467F"/>
    <w:rsid w:val="002A6654"/>
    <w:rsid w:val="002B016B"/>
    <w:rsid w:val="002B0418"/>
    <w:rsid w:val="002B0944"/>
    <w:rsid w:val="002B17D6"/>
    <w:rsid w:val="002B1D1D"/>
    <w:rsid w:val="002B38D3"/>
    <w:rsid w:val="002B41B5"/>
    <w:rsid w:val="002B4A16"/>
    <w:rsid w:val="002B4EDC"/>
    <w:rsid w:val="002B6129"/>
    <w:rsid w:val="002B664B"/>
    <w:rsid w:val="002B715B"/>
    <w:rsid w:val="002C0572"/>
    <w:rsid w:val="002C0EF7"/>
    <w:rsid w:val="002C2D5E"/>
    <w:rsid w:val="002C4771"/>
    <w:rsid w:val="002C4D4C"/>
    <w:rsid w:val="002C52CC"/>
    <w:rsid w:val="002C61ED"/>
    <w:rsid w:val="002D21AB"/>
    <w:rsid w:val="002D2206"/>
    <w:rsid w:val="002D2FEA"/>
    <w:rsid w:val="002D4943"/>
    <w:rsid w:val="002D4944"/>
    <w:rsid w:val="002D50D9"/>
    <w:rsid w:val="002D573E"/>
    <w:rsid w:val="002D69E3"/>
    <w:rsid w:val="002E1D4C"/>
    <w:rsid w:val="002E246D"/>
    <w:rsid w:val="002E24AD"/>
    <w:rsid w:val="002E4513"/>
    <w:rsid w:val="002E4EFA"/>
    <w:rsid w:val="002E4FAB"/>
    <w:rsid w:val="002E53BF"/>
    <w:rsid w:val="002E749C"/>
    <w:rsid w:val="002F0274"/>
    <w:rsid w:val="002F09D6"/>
    <w:rsid w:val="002F1BA9"/>
    <w:rsid w:val="002F26D3"/>
    <w:rsid w:val="002F31AA"/>
    <w:rsid w:val="002F324B"/>
    <w:rsid w:val="002F32A7"/>
    <w:rsid w:val="002F3748"/>
    <w:rsid w:val="002F4444"/>
    <w:rsid w:val="002F584A"/>
    <w:rsid w:val="002F776C"/>
    <w:rsid w:val="0030152B"/>
    <w:rsid w:val="00305446"/>
    <w:rsid w:val="00306167"/>
    <w:rsid w:val="00310280"/>
    <w:rsid w:val="003122DE"/>
    <w:rsid w:val="003130C5"/>
    <w:rsid w:val="003132D6"/>
    <w:rsid w:val="0031362F"/>
    <w:rsid w:val="0031480A"/>
    <w:rsid w:val="003157EB"/>
    <w:rsid w:val="003200AD"/>
    <w:rsid w:val="00320659"/>
    <w:rsid w:val="003223C9"/>
    <w:rsid w:val="00324D48"/>
    <w:rsid w:val="00324EF0"/>
    <w:rsid w:val="00325ABA"/>
    <w:rsid w:val="003260AE"/>
    <w:rsid w:val="0032659B"/>
    <w:rsid w:val="00326B15"/>
    <w:rsid w:val="00333E7C"/>
    <w:rsid w:val="003345E3"/>
    <w:rsid w:val="00334C30"/>
    <w:rsid w:val="00335770"/>
    <w:rsid w:val="003363C9"/>
    <w:rsid w:val="00337C17"/>
    <w:rsid w:val="00337E7A"/>
    <w:rsid w:val="00341935"/>
    <w:rsid w:val="00341979"/>
    <w:rsid w:val="00341EE4"/>
    <w:rsid w:val="00343790"/>
    <w:rsid w:val="00343B06"/>
    <w:rsid w:val="003440F0"/>
    <w:rsid w:val="00344EAC"/>
    <w:rsid w:val="00344FF3"/>
    <w:rsid w:val="00347144"/>
    <w:rsid w:val="0035297F"/>
    <w:rsid w:val="003537E6"/>
    <w:rsid w:val="00353BB8"/>
    <w:rsid w:val="0035440A"/>
    <w:rsid w:val="00357354"/>
    <w:rsid w:val="003574CF"/>
    <w:rsid w:val="0036116F"/>
    <w:rsid w:val="00362BD4"/>
    <w:rsid w:val="00363EA0"/>
    <w:rsid w:val="00365FF3"/>
    <w:rsid w:val="0036707B"/>
    <w:rsid w:val="00367742"/>
    <w:rsid w:val="003719F0"/>
    <w:rsid w:val="003720C1"/>
    <w:rsid w:val="00372134"/>
    <w:rsid w:val="00372F68"/>
    <w:rsid w:val="00374AB9"/>
    <w:rsid w:val="00374DB9"/>
    <w:rsid w:val="0037696E"/>
    <w:rsid w:val="00377FC4"/>
    <w:rsid w:val="00381FAB"/>
    <w:rsid w:val="00382A4C"/>
    <w:rsid w:val="00382DF0"/>
    <w:rsid w:val="00385EC1"/>
    <w:rsid w:val="00385F10"/>
    <w:rsid w:val="00386626"/>
    <w:rsid w:val="0038673F"/>
    <w:rsid w:val="00390133"/>
    <w:rsid w:val="0039050C"/>
    <w:rsid w:val="00390682"/>
    <w:rsid w:val="00391112"/>
    <w:rsid w:val="00391733"/>
    <w:rsid w:val="00391A0F"/>
    <w:rsid w:val="00393450"/>
    <w:rsid w:val="0039412E"/>
    <w:rsid w:val="00394C4B"/>
    <w:rsid w:val="003A0120"/>
    <w:rsid w:val="003A221F"/>
    <w:rsid w:val="003A2A22"/>
    <w:rsid w:val="003A2A4E"/>
    <w:rsid w:val="003A387E"/>
    <w:rsid w:val="003A3EC3"/>
    <w:rsid w:val="003A4373"/>
    <w:rsid w:val="003A4EA0"/>
    <w:rsid w:val="003A7690"/>
    <w:rsid w:val="003A7A45"/>
    <w:rsid w:val="003B05EC"/>
    <w:rsid w:val="003B0677"/>
    <w:rsid w:val="003B1370"/>
    <w:rsid w:val="003B1EB5"/>
    <w:rsid w:val="003B364F"/>
    <w:rsid w:val="003B49CD"/>
    <w:rsid w:val="003B7093"/>
    <w:rsid w:val="003B721B"/>
    <w:rsid w:val="003C02F0"/>
    <w:rsid w:val="003C0CF6"/>
    <w:rsid w:val="003C108A"/>
    <w:rsid w:val="003C22D9"/>
    <w:rsid w:val="003C248E"/>
    <w:rsid w:val="003C3205"/>
    <w:rsid w:val="003C3C09"/>
    <w:rsid w:val="003C54B5"/>
    <w:rsid w:val="003C5B35"/>
    <w:rsid w:val="003C610E"/>
    <w:rsid w:val="003D17D0"/>
    <w:rsid w:val="003D2115"/>
    <w:rsid w:val="003D2966"/>
    <w:rsid w:val="003D5024"/>
    <w:rsid w:val="003D7859"/>
    <w:rsid w:val="003E3DA9"/>
    <w:rsid w:val="003E3F85"/>
    <w:rsid w:val="003E44A8"/>
    <w:rsid w:val="003E639C"/>
    <w:rsid w:val="003E6441"/>
    <w:rsid w:val="003E67AF"/>
    <w:rsid w:val="003E78E2"/>
    <w:rsid w:val="003F1143"/>
    <w:rsid w:val="003F2644"/>
    <w:rsid w:val="003F3891"/>
    <w:rsid w:val="003F69B8"/>
    <w:rsid w:val="004004FA"/>
    <w:rsid w:val="004017F8"/>
    <w:rsid w:val="00401BFB"/>
    <w:rsid w:val="00403090"/>
    <w:rsid w:val="0040453B"/>
    <w:rsid w:val="00405A5C"/>
    <w:rsid w:val="00407AF3"/>
    <w:rsid w:val="00410D75"/>
    <w:rsid w:val="00412B95"/>
    <w:rsid w:val="004133CB"/>
    <w:rsid w:val="00414D0B"/>
    <w:rsid w:val="00414DEE"/>
    <w:rsid w:val="00420772"/>
    <w:rsid w:val="00420AD5"/>
    <w:rsid w:val="00421800"/>
    <w:rsid w:val="00425AF1"/>
    <w:rsid w:val="00425ED1"/>
    <w:rsid w:val="00427625"/>
    <w:rsid w:val="00427B12"/>
    <w:rsid w:val="00427DAE"/>
    <w:rsid w:val="00430CB4"/>
    <w:rsid w:val="00431818"/>
    <w:rsid w:val="00433B81"/>
    <w:rsid w:val="00436A1A"/>
    <w:rsid w:val="00441A05"/>
    <w:rsid w:val="004422C1"/>
    <w:rsid w:val="004432EB"/>
    <w:rsid w:val="004436E4"/>
    <w:rsid w:val="00443F4E"/>
    <w:rsid w:val="00444ACC"/>
    <w:rsid w:val="00444E46"/>
    <w:rsid w:val="00444FC1"/>
    <w:rsid w:val="004466D3"/>
    <w:rsid w:val="00447337"/>
    <w:rsid w:val="004513AC"/>
    <w:rsid w:val="00452D26"/>
    <w:rsid w:val="00453EB6"/>
    <w:rsid w:val="00454E0F"/>
    <w:rsid w:val="0045622A"/>
    <w:rsid w:val="00460A40"/>
    <w:rsid w:val="00463384"/>
    <w:rsid w:val="00463F7D"/>
    <w:rsid w:val="00464B62"/>
    <w:rsid w:val="00464E72"/>
    <w:rsid w:val="00465826"/>
    <w:rsid w:val="00470BC5"/>
    <w:rsid w:val="0047163D"/>
    <w:rsid w:val="004726D8"/>
    <w:rsid w:val="00472B5D"/>
    <w:rsid w:val="004732A0"/>
    <w:rsid w:val="0047410E"/>
    <w:rsid w:val="004756A4"/>
    <w:rsid w:val="004761B3"/>
    <w:rsid w:val="00477908"/>
    <w:rsid w:val="00480C9E"/>
    <w:rsid w:val="00480FDA"/>
    <w:rsid w:val="00482104"/>
    <w:rsid w:val="00482B95"/>
    <w:rsid w:val="00484A87"/>
    <w:rsid w:val="0048608E"/>
    <w:rsid w:val="00486229"/>
    <w:rsid w:val="0048738A"/>
    <w:rsid w:val="00487EB4"/>
    <w:rsid w:val="00492EDC"/>
    <w:rsid w:val="00492FA2"/>
    <w:rsid w:val="004933B9"/>
    <w:rsid w:val="00494D3F"/>
    <w:rsid w:val="00495CC1"/>
    <w:rsid w:val="0049664A"/>
    <w:rsid w:val="00496DFC"/>
    <w:rsid w:val="004975DB"/>
    <w:rsid w:val="00497F96"/>
    <w:rsid w:val="004A012F"/>
    <w:rsid w:val="004A143E"/>
    <w:rsid w:val="004A2F25"/>
    <w:rsid w:val="004A3D32"/>
    <w:rsid w:val="004A3D6B"/>
    <w:rsid w:val="004A4EAD"/>
    <w:rsid w:val="004A4F4F"/>
    <w:rsid w:val="004A588C"/>
    <w:rsid w:val="004A5D40"/>
    <w:rsid w:val="004A6084"/>
    <w:rsid w:val="004B0955"/>
    <w:rsid w:val="004B1EF5"/>
    <w:rsid w:val="004B2CDF"/>
    <w:rsid w:val="004B3B03"/>
    <w:rsid w:val="004B3DA0"/>
    <w:rsid w:val="004B408D"/>
    <w:rsid w:val="004B443D"/>
    <w:rsid w:val="004B450B"/>
    <w:rsid w:val="004B59DE"/>
    <w:rsid w:val="004B7541"/>
    <w:rsid w:val="004B7A37"/>
    <w:rsid w:val="004C0037"/>
    <w:rsid w:val="004C040A"/>
    <w:rsid w:val="004C1915"/>
    <w:rsid w:val="004C3857"/>
    <w:rsid w:val="004C4194"/>
    <w:rsid w:val="004C71C7"/>
    <w:rsid w:val="004D14C6"/>
    <w:rsid w:val="004D2287"/>
    <w:rsid w:val="004D2A45"/>
    <w:rsid w:val="004D3549"/>
    <w:rsid w:val="004D3A86"/>
    <w:rsid w:val="004D3F8C"/>
    <w:rsid w:val="004D4F61"/>
    <w:rsid w:val="004D71DC"/>
    <w:rsid w:val="004E14DE"/>
    <w:rsid w:val="004E1B99"/>
    <w:rsid w:val="004E1BFD"/>
    <w:rsid w:val="004E1F9F"/>
    <w:rsid w:val="004E320A"/>
    <w:rsid w:val="004E45E1"/>
    <w:rsid w:val="004E4645"/>
    <w:rsid w:val="004E5A72"/>
    <w:rsid w:val="004E5F1D"/>
    <w:rsid w:val="004E5FDD"/>
    <w:rsid w:val="004E7A42"/>
    <w:rsid w:val="004F0303"/>
    <w:rsid w:val="004F082A"/>
    <w:rsid w:val="004F3C48"/>
    <w:rsid w:val="004F46B5"/>
    <w:rsid w:val="004F503F"/>
    <w:rsid w:val="004F56BD"/>
    <w:rsid w:val="00501902"/>
    <w:rsid w:val="00501E99"/>
    <w:rsid w:val="00502F0B"/>
    <w:rsid w:val="005035A9"/>
    <w:rsid w:val="00503931"/>
    <w:rsid w:val="00506372"/>
    <w:rsid w:val="0051148A"/>
    <w:rsid w:val="0051148F"/>
    <w:rsid w:val="005121B4"/>
    <w:rsid w:val="00513692"/>
    <w:rsid w:val="00514F39"/>
    <w:rsid w:val="00515119"/>
    <w:rsid w:val="00516A95"/>
    <w:rsid w:val="00520530"/>
    <w:rsid w:val="005214B7"/>
    <w:rsid w:val="00521AD2"/>
    <w:rsid w:val="00522AFC"/>
    <w:rsid w:val="00522C7B"/>
    <w:rsid w:val="00525994"/>
    <w:rsid w:val="005262CB"/>
    <w:rsid w:val="00530BF7"/>
    <w:rsid w:val="005325B5"/>
    <w:rsid w:val="005325BD"/>
    <w:rsid w:val="00533989"/>
    <w:rsid w:val="00534F67"/>
    <w:rsid w:val="005350D1"/>
    <w:rsid w:val="00535747"/>
    <w:rsid w:val="00535DF4"/>
    <w:rsid w:val="00536187"/>
    <w:rsid w:val="005364D8"/>
    <w:rsid w:val="00540AFF"/>
    <w:rsid w:val="00540C9A"/>
    <w:rsid w:val="00540E2A"/>
    <w:rsid w:val="00541E6C"/>
    <w:rsid w:val="0054329B"/>
    <w:rsid w:val="00544DE3"/>
    <w:rsid w:val="005478A1"/>
    <w:rsid w:val="00547E78"/>
    <w:rsid w:val="005503F6"/>
    <w:rsid w:val="00550EA7"/>
    <w:rsid w:val="00551499"/>
    <w:rsid w:val="00553858"/>
    <w:rsid w:val="00554733"/>
    <w:rsid w:val="00555761"/>
    <w:rsid w:val="00557419"/>
    <w:rsid w:val="00560846"/>
    <w:rsid w:val="00562556"/>
    <w:rsid w:val="00562827"/>
    <w:rsid w:val="00562EE5"/>
    <w:rsid w:val="0056501F"/>
    <w:rsid w:val="00565C91"/>
    <w:rsid w:val="00567A88"/>
    <w:rsid w:val="00567C5D"/>
    <w:rsid w:val="00570621"/>
    <w:rsid w:val="00571E7E"/>
    <w:rsid w:val="0057246A"/>
    <w:rsid w:val="0057323C"/>
    <w:rsid w:val="00576F1E"/>
    <w:rsid w:val="00577F91"/>
    <w:rsid w:val="00580370"/>
    <w:rsid w:val="00580EAF"/>
    <w:rsid w:val="005811EE"/>
    <w:rsid w:val="00581520"/>
    <w:rsid w:val="005819A7"/>
    <w:rsid w:val="00581F1B"/>
    <w:rsid w:val="005822C3"/>
    <w:rsid w:val="00583870"/>
    <w:rsid w:val="005851C6"/>
    <w:rsid w:val="00585532"/>
    <w:rsid w:val="005866BE"/>
    <w:rsid w:val="00587BB1"/>
    <w:rsid w:val="00590347"/>
    <w:rsid w:val="005911EC"/>
    <w:rsid w:val="005923AF"/>
    <w:rsid w:val="00592673"/>
    <w:rsid w:val="00592930"/>
    <w:rsid w:val="00593D22"/>
    <w:rsid w:val="00594B93"/>
    <w:rsid w:val="00594E7F"/>
    <w:rsid w:val="005961FE"/>
    <w:rsid w:val="00596C55"/>
    <w:rsid w:val="00596F3D"/>
    <w:rsid w:val="005A0B9D"/>
    <w:rsid w:val="005A0E3E"/>
    <w:rsid w:val="005A37C0"/>
    <w:rsid w:val="005A426E"/>
    <w:rsid w:val="005A5029"/>
    <w:rsid w:val="005A56B0"/>
    <w:rsid w:val="005A6C28"/>
    <w:rsid w:val="005A7805"/>
    <w:rsid w:val="005B0B77"/>
    <w:rsid w:val="005B21E6"/>
    <w:rsid w:val="005B29F3"/>
    <w:rsid w:val="005B2CDC"/>
    <w:rsid w:val="005B4214"/>
    <w:rsid w:val="005B4911"/>
    <w:rsid w:val="005B5867"/>
    <w:rsid w:val="005B6009"/>
    <w:rsid w:val="005B6810"/>
    <w:rsid w:val="005C0A39"/>
    <w:rsid w:val="005C105A"/>
    <w:rsid w:val="005C1B56"/>
    <w:rsid w:val="005C346B"/>
    <w:rsid w:val="005C4041"/>
    <w:rsid w:val="005C5C49"/>
    <w:rsid w:val="005C76E4"/>
    <w:rsid w:val="005D046F"/>
    <w:rsid w:val="005D04EB"/>
    <w:rsid w:val="005D09DA"/>
    <w:rsid w:val="005D1D79"/>
    <w:rsid w:val="005D253D"/>
    <w:rsid w:val="005D29F5"/>
    <w:rsid w:val="005D30AB"/>
    <w:rsid w:val="005E28BA"/>
    <w:rsid w:val="005E4A64"/>
    <w:rsid w:val="005E4C86"/>
    <w:rsid w:val="005E6439"/>
    <w:rsid w:val="005F0289"/>
    <w:rsid w:val="005F1A59"/>
    <w:rsid w:val="005F32BE"/>
    <w:rsid w:val="005F4061"/>
    <w:rsid w:val="005F558E"/>
    <w:rsid w:val="005F57F8"/>
    <w:rsid w:val="005F5FB9"/>
    <w:rsid w:val="005F6644"/>
    <w:rsid w:val="005F7498"/>
    <w:rsid w:val="005F7657"/>
    <w:rsid w:val="005F782C"/>
    <w:rsid w:val="00600095"/>
    <w:rsid w:val="0060086D"/>
    <w:rsid w:val="00600942"/>
    <w:rsid w:val="00605F40"/>
    <w:rsid w:val="00610D83"/>
    <w:rsid w:val="006118BD"/>
    <w:rsid w:val="0061239C"/>
    <w:rsid w:val="00612FF1"/>
    <w:rsid w:val="00613220"/>
    <w:rsid w:val="006141E3"/>
    <w:rsid w:val="006144A7"/>
    <w:rsid w:val="006157FF"/>
    <w:rsid w:val="00615AB6"/>
    <w:rsid w:val="00616242"/>
    <w:rsid w:val="006163C2"/>
    <w:rsid w:val="00620DEB"/>
    <w:rsid w:val="006213EB"/>
    <w:rsid w:val="00622314"/>
    <w:rsid w:val="00622BB7"/>
    <w:rsid w:val="006260AA"/>
    <w:rsid w:val="00626A13"/>
    <w:rsid w:val="006276E3"/>
    <w:rsid w:val="00627AFE"/>
    <w:rsid w:val="006300D3"/>
    <w:rsid w:val="00634CF2"/>
    <w:rsid w:val="0063623D"/>
    <w:rsid w:val="0063794E"/>
    <w:rsid w:val="00641113"/>
    <w:rsid w:val="00643CEF"/>
    <w:rsid w:val="00647C9C"/>
    <w:rsid w:val="00656DAE"/>
    <w:rsid w:val="006578A7"/>
    <w:rsid w:val="00657FBF"/>
    <w:rsid w:val="00660099"/>
    <w:rsid w:val="006600AB"/>
    <w:rsid w:val="00660675"/>
    <w:rsid w:val="006622AB"/>
    <w:rsid w:val="00662704"/>
    <w:rsid w:val="006648BE"/>
    <w:rsid w:val="006656B1"/>
    <w:rsid w:val="00665C60"/>
    <w:rsid w:val="00666E4D"/>
    <w:rsid w:val="00670CBB"/>
    <w:rsid w:val="00671832"/>
    <w:rsid w:val="00672D8C"/>
    <w:rsid w:val="006738C6"/>
    <w:rsid w:val="006742F5"/>
    <w:rsid w:val="00675E61"/>
    <w:rsid w:val="006778BC"/>
    <w:rsid w:val="00680611"/>
    <w:rsid w:val="00681165"/>
    <w:rsid w:val="00682E74"/>
    <w:rsid w:val="00684506"/>
    <w:rsid w:val="00687132"/>
    <w:rsid w:val="006875C2"/>
    <w:rsid w:val="00691975"/>
    <w:rsid w:val="00692728"/>
    <w:rsid w:val="006932F5"/>
    <w:rsid w:val="00696192"/>
    <w:rsid w:val="00696E52"/>
    <w:rsid w:val="006A0406"/>
    <w:rsid w:val="006A0543"/>
    <w:rsid w:val="006A0C70"/>
    <w:rsid w:val="006A0F42"/>
    <w:rsid w:val="006A1F69"/>
    <w:rsid w:val="006A26E1"/>
    <w:rsid w:val="006A4E84"/>
    <w:rsid w:val="006A5C4B"/>
    <w:rsid w:val="006A73C0"/>
    <w:rsid w:val="006B3F96"/>
    <w:rsid w:val="006B45B1"/>
    <w:rsid w:val="006C00EB"/>
    <w:rsid w:val="006C1925"/>
    <w:rsid w:val="006C4AC8"/>
    <w:rsid w:val="006C4B7B"/>
    <w:rsid w:val="006C4FE0"/>
    <w:rsid w:val="006C5241"/>
    <w:rsid w:val="006C5432"/>
    <w:rsid w:val="006C61BC"/>
    <w:rsid w:val="006C726C"/>
    <w:rsid w:val="006D0EF4"/>
    <w:rsid w:val="006D1B1A"/>
    <w:rsid w:val="006D3F2A"/>
    <w:rsid w:val="006D5EDF"/>
    <w:rsid w:val="006D6CC3"/>
    <w:rsid w:val="006D6D45"/>
    <w:rsid w:val="006D6F8F"/>
    <w:rsid w:val="006E025C"/>
    <w:rsid w:val="006E0F8E"/>
    <w:rsid w:val="006E2FB2"/>
    <w:rsid w:val="006E33E0"/>
    <w:rsid w:val="006E37FA"/>
    <w:rsid w:val="006E41EB"/>
    <w:rsid w:val="006E5AA7"/>
    <w:rsid w:val="006E6139"/>
    <w:rsid w:val="006F0D35"/>
    <w:rsid w:val="006F0EF2"/>
    <w:rsid w:val="006F2F99"/>
    <w:rsid w:val="006F50F7"/>
    <w:rsid w:val="006F6225"/>
    <w:rsid w:val="006F79B7"/>
    <w:rsid w:val="007037F5"/>
    <w:rsid w:val="00705CEE"/>
    <w:rsid w:val="00706250"/>
    <w:rsid w:val="00706473"/>
    <w:rsid w:val="00706969"/>
    <w:rsid w:val="00707451"/>
    <w:rsid w:val="00707C21"/>
    <w:rsid w:val="00710B4E"/>
    <w:rsid w:val="00710B67"/>
    <w:rsid w:val="007114F1"/>
    <w:rsid w:val="0071380C"/>
    <w:rsid w:val="007162EB"/>
    <w:rsid w:val="007168CB"/>
    <w:rsid w:val="00721CF4"/>
    <w:rsid w:val="00721DDD"/>
    <w:rsid w:val="00721E48"/>
    <w:rsid w:val="007222BA"/>
    <w:rsid w:val="00722C63"/>
    <w:rsid w:val="00722D89"/>
    <w:rsid w:val="007240CD"/>
    <w:rsid w:val="0072432E"/>
    <w:rsid w:val="0072560C"/>
    <w:rsid w:val="00726CCE"/>
    <w:rsid w:val="00730791"/>
    <w:rsid w:val="007309A4"/>
    <w:rsid w:val="007314D3"/>
    <w:rsid w:val="007319A3"/>
    <w:rsid w:val="00731D58"/>
    <w:rsid w:val="00732444"/>
    <w:rsid w:val="0073575E"/>
    <w:rsid w:val="00736A34"/>
    <w:rsid w:val="00737CB4"/>
    <w:rsid w:val="00741004"/>
    <w:rsid w:val="007414FD"/>
    <w:rsid w:val="007419EB"/>
    <w:rsid w:val="007453AD"/>
    <w:rsid w:val="00745484"/>
    <w:rsid w:val="0075018F"/>
    <w:rsid w:val="00750326"/>
    <w:rsid w:val="00751A89"/>
    <w:rsid w:val="00752A8D"/>
    <w:rsid w:val="00752EBE"/>
    <w:rsid w:val="00753D3B"/>
    <w:rsid w:val="00753EA1"/>
    <w:rsid w:val="00753EF1"/>
    <w:rsid w:val="007556CA"/>
    <w:rsid w:val="00757773"/>
    <w:rsid w:val="007615C4"/>
    <w:rsid w:val="00762691"/>
    <w:rsid w:val="0076456C"/>
    <w:rsid w:val="00766B3E"/>
    <w:rsid w:val="00766F2C"/>
    <w:rsid w:val="00767BBB"/>
    <w:rsid w:val="0077284B"/>
    <w:rsid w:val="00773B91"/>
    <w:rsid w:val="00773DA3"/>
    <w:rsid w:val="00773FA6"/>
    <w:rsid w:val="00774C22"/>
    <w:rsid w:val="00775FB2"/>
    <w:rsid w:val="007767F2"/>
    <w:rsid w:val="00776B98"/>
    <w:rsid w:val="00781016"/>
    <w:rsid w:val="007833EA"/>
    <w:rsid w:val="007874B1"/>
    <w:rsid w:val="00787BE0"/>
    <w:rsid w:val="007900F7"/>
    <w:rsid w:val="00790415"/>
    <w:rsid w:val="00790B3D"/>
    <w:rsid w:val="00793462"/>
    <w:rsid w:val="0079601C"/>
    <w:rsid w:val="00796054"/>
    <w:rsid w:val="007A0EFB"/>
    <w:rsid w:val="007A1737"/>
    <w:rsid w:val="007A1C6E"/>
    <w:rsid w:val="007A237B"/>
    <w:rsid w:val="007A2E5C"/>
    <w:rsid w:val="007A3728"/>
    <w:rsid w:val="007A6B61"/>
    <w:rsid w:val="007A7499"/>
    <w:rsid w:val="007B1A9F"/>
    <w:rsid w:val="007B1EA5"/>
    <w:rsid w:val="007B2900"/>
    <w:rsid w:val="007B33B1"/>
    <w:rsid w:val="007B357B"/>
    <w:rsid w:val="007B36D9"/>
    <w:rsid w:val="007B38AA"/>
    <w:rsid w:val="007B5344"/>
    <w:rsid w:val="007B5557"/>
    <w:rsid w:val="007B5D70"/>
    <w:rsid w:val="007B7AFD"/>
    <w:rsid w:val="007C07F4"/>
    <w:rsid w:val="007C0A28"/>
    <w:rsid w:val="007C20D1"/>
    <w:rsid w:val="007C3258"/>
    <w:rsid w:val="007C4012"/>
    <w:rsid w:val="007C4C55"/>
    <w:rsid w:val="007C721C"/>
    <w:rsid w:val="007C7F19"/>
    <w:rsid w:val="007D0FC4"/>
    <w:rsid w:val="007D1E40"/>
    <w:rsid w:val="007D2A79"/>
    <w:rsid w:val="007D2D61"/>
    <w:rsid w:val="007D48DA"/>
    <w:rsid w:val="007D60A0"/>
    <w:rsid w:val="007D791A"/>
    <w:rsid w:val="007D79BD"/>
    <w:rsid w:val="007E0AFA"/>
    <w:rsid w:val="007E2122"/>
    <w:rsid w:val="007E4969"/>
    <w:rsid w:val="007E4BC9"/>
    <w:rsid w:val="007E5BEF"/>
    <w:rsid w:val="007E5F4A"/>
    <w:rsid w:val="007E60CF"/>
    <w:rsid w:val="007E6F33"/>
    <w:rsid w:val="007E7DA2"/>
    <w:rsid w:val="007F344C"/>
    <w:rsid w:val="007F7D9B"/>
    <w:rsid w:val="00801684"/>
    <w:rsid w:val="008021BF"/>
    <w:rsid w:val="008038FD"/>
    <w:rsid w:val="00803A1E"/>
    <w:rsid w:val="00803B7F"/>
    <w:rsid w:val="008048B3"/>
    <w:rsid w:val="00804CC0"/>
    <w:rsid w:val="008059F6"/>
    <w:rsid w:val="00805E0C"/>
    <w:rsid w:val="008067BA"/>
    <w:rsid w:val="008068A8"/>
    <w:rsid w:val="00806F33"/>
    <w:rsid w:val="008107CD"/>
    <w:rsid w:val="00812C00"/>
    <w:rsid w:val="00815183"/>
    <w:rsid w:val="00815F4D"/>
    <w:rsid w:val="008163D7"/>
    <w:rsid w:val="0082112D"/>
    <w:rsid w:val="0082335A"/>
    <w:rsid w:val="0082378C"/>
    <w:rsid w:val="00826849"/>
    <w:rsid w:val="008324C1"/>
    <w:rsid w:val="00834690"/>
    <w:rsid w:val="00834B0D"/>
    <w:rsid w:val="00837AB8"/>
    <w:rsid w:val="00841828"/>
    <w:rsid w:val="00841BF5"/>
    <w:rsid w:val="00842F2C"/>
    <w:rsid w:val="008431A5"/>
    <w:rsid w:val="00844675"/>
    <w:rsid w:val="00844A5F"/>
    <w:rsid w:val="00844CE5"/>
    <w:rsid w:val="00845559"/>
    <w:rsid w:val="00846DFF"/>
    <w:rsid w:val="00847770"/>
    <w:rsid w:val="0085115B"/>
    <w:rsid w:val="0085146D"/>
    <w:rsid w:val="00853E0B"/>
    <w:rsid w:val="00855C13"/>
    <w:rsid w:val="008619CE"/>
    <w:rsid w:val="0086283C"/>
    <w:rsid w:val="00862963"/>
    <w:rsid w:val="00862C0E"/>
    <w:rsid w:val="00862F0D"/>
    <w:rsid w:val="00863F33"/>
    <w:rsid w:val="008647E4"/>
    <w:rsid w:val="00864A91"/>
    <w:rsid w:val="008657BC"/>
    <w:rsid w:val="00866A27"/>
    <w:rsid w:val="008670C3"/>
    <w:rsid w:val="00867EB8"/>
    <w:rsid w:val="0087030F"/>
    <w:rsid w:val="00870E5B"/>
    <w:rsid w:val="008713F4"/>
    <w:rsid w:val="00872193"/>
    <w:rsid w:val="008737B8"/>
    <w:rsid w:val="00873A6D"/>
    <w:rsid w:val="00875B5A"/>
    <w:rsid w:val="0087679F"/>
    <w:rsid w:val="00877B60"/>
    <w:rsid w:val="0088084A"/>
    <w:rsid w:val="00881160"/>
    <w:rsid w:val="00881876"/>
    <w:rsid w:val="008822F7"/>
    <w:rsid w:val="00882EE6"/>
    <w:rsid w:val="008837E3"/>
    <w:rsid w:val="00883F39"/>
    <w:rsid w:val="008840CE"/>
    <w:rsid w:val="00885CA4"/>
    <w:rsid w:val="008874BE"/>
    <w:rsid w:val="00890A88"/>
    <w:rsid w:val="00890FD6"/>
    <w:rsid w:val="0089118B"/>
    <w:rsid w:val="00891422"/>
    <w:rsid w:val="00891600"/>
    <w:rsid w:val="008927B0"/>
    <w:rsid w:val="00893C3D"/>
    <w:rsid w:val="00895543"/>
    <w:rsid w:val="00896DE9"/>
    <w:rsid w:val="008A011D"/>
    <w:rsid w:val="008A0193"/>
    <w:rsid w:val="008A15C2"/>
    <w:rsid w:val="008A22A7"/>
    <w:rsid w:val="008A2D1B"/>
    <w:rsid w:val="008A332F"/>
    <w:rsid w:val="008A3A4C"/>
    <w:rsid w:val="008A525D"/>
    <w:rsid w:val="008A7698"/>
    <w:rsid w:val="008A7AFA"/>
    <w:rsid w:val="008A7C11"/>
    <w:rsid w:val="008B2446"/>
    <w:rsid w:val="008B2F57"/>
    <w:rsid w:val="008B39C3"/>
    <w:rsid w:val="008B3FB0"/>
    <w:rsid w:val="008B5F75"/>
    <w:rsid w:val="008B5FF9"/>
    <w:rsid w:val="008C0B95"/>
    <w:rsid w:val="008C1296"/>
    <w:rsid w:val="008C4ECF"/>
    <w:rsid w:val="008C5635"/>
    <w:rsid w:val="008C7583"/>
    <w:rsid w:val="008C7641"/>
    <w:rsid w:val="008C766F"/>
    <w:rsid w:val="008C7822"/>
    <w:rsid w:val="008C7D0F"/>
    <w:rsid w:val="008D1113"/>
    <w:rsid w:val="008D123D"/>
    <w:rsid w:val="008D1546"/>
    <w:rsid w:val="008D57F9"/>
    <w:rsid w:val="008D7B45"/>
    <w:rsid w:val="008E072D"/>
    <w:rsid w:val="008E0937"/>
    <w:rsid w:val="008E122F"/>
    <w:rsid w:val="008E193A"/>
    <w:rsid w:val="008E20A9"/>
    <w:rsid w:val="008E2D72"/>
    <w:rsid w:val="008E60C6"/>
    <w:rsid w:val="008F07F0"/>
    <w:rsid w:val="008F2C80"/>
    <w:rsid w:val="008F2DC1"/>
    <w:rsid w:val="008F3A55"/>
    <w:rsid w:val="008F3C98"/>
    <w:rsid w:val="008F6FC7"/>
    <w:rsid w:val="009036AD"/>
    <w:rsid w:val="0091117C"/>
    <w:rsid w:val="00914532"/>
    <w:rsid w:val="00914ECE"/>
    <w:rsid w:val="00921397"/>
    <w:rsid w:val="00921913"/>
    <w:rsid w:val="009219C5"/>
    <w:rsid w:val="00924A18"/>
    <w:rsid w:val="00927CD7"/>
    <w:rsid w:val="00931FDD"/>
    <w:rsid w:val="009336F5"/>
    <w:rsid w:val="00933E58"/>
    <w:rsid w:val="009369C7"/>
    <w:rsid w:val="009410BF"/>
    <w:rsid w:val="00941B98"/>
    <w:rsid w:val="009427EA"/>
    <w:rsid w:val="00943F95"/>
    <w:rsid w:val="00944B4E"/>
    <w:rsid w:val="0094548E"/>
    <w:rsid w:val="009503E0"/>
    <w:rsid w:val="00952BA5"/>
    <w:rsid w:val="0095333F"/>
    <w:rsid w:val="00953438"/>
    <w:rsid w:val="00954E12"/>
    <w:rsid w:val="00954F96"/>
    <w:rsid w:val="00955D07"/>
    <w:rsid w:val="00957D8A"/>
    <w:rsid w:val="00960032"/>
    <w:rsid w:val="00964C8D"/>
    <w:rsid w:val="009651F5"/>
    <w:rsid w:val="00965A31"/>
    <w:rsid w:val="00966D14"/>
    <w:rsid w:val="00971920"/>
    <w:rsid w:val="00971E34"/>
    <w:rsid w:val="009722A9"/>
    <w:rsid w:val="00973CC8"/>
    <w:rsid w:val="00973DA9"/>
    <w:rsid w:val="00974E49"/>
    <w:rsid w:val="00975097"/>
    <w:rsid w:val="0097534E"/>
    <w:rsid w:val="00975BD7"/>
    <w:rsid w:val="00975BF5"/>
    <w:rsid w:val="009764A5"/>
    <w:rsid w:val="009777FE"/>
    <w:rsid w:val="0098026D"/>
    <w:rsid w:val="009806B4"/>
    <w:rsid w:val="00980DE0"/>
    <w:rsid w:val="009819D1"/>
    <w:rsid w:val="00981C9D"/>
    <w:rsid w:val="009828DC"/>
    <w:rsid w:val="00983422"/>
    <w:rsid w:val="00984B8C"/>
    <w:rsid w:val="00985DC0"/>
    <w:rsid w:val="00990421"/>
    <w:rsid w:val="00990993"/>
    <w:rsid w:val="00990BCE"/>
    <w:rsid w:val="00991F9E"/>
    <w:rsid w:val="00995279"/>
    <w:rsid w:val="009966D1"/>
    <w:rsid w:val="00996921"/>
    <w:rsid w:val="00996EAF"/>
    <w:rsid w:val="009A46D2"/>
    <w:rsid w:val="009A61CC"/>
    <w:rsid w:val="009A6C0C"/>
    <w:rsid w:val="009A7FE6"/>
    <w:rsid w:val="009B380A"/>
    <w:rsid w:val="009B3FF3"/>
    <w:rsid w:val="009B439C"/>
    <w:rsid w:val="009B481E"/>
    <w:rsid w:val="009B5B03"/>
    <w:rsid w:val="009B6964"/>
    <w:rsid w:val="009B6BF4"/>
    <w:rsid w:val="009B7081"/>
    <w:rsid w:val="009B715E"/>
    <w:rsid w:val="009C14DE"/>
    <w:rsid w:val="009C1C17"/>
    <w:rsid w:val="009C2B0C"/>
    <w:rsid w:val="009C34DD"/>
    <w:rsid w:val="009C3B1F"/>
    <w:rsid w:val="009C51BC"/>
    <w:rsid w:val="009C558F"/>
    <w:rsid w:val="009C5594"/>
    <w:rsid w:val="009C6BD7"/>
    <w:rsid w:val="009C6CD7"/>
    <w:rsid w:val="009C7CE4"/>
    <w:rsid w:val="009D05BA"/>
    <w:rsid w:val="009D329C"/>
    <w:rsid w:val="009D47F2"/>
    <w:rsid w:val="009D7BB9"/>
    <w:rsid w:val="009D7C5E"/>
    <w:rsid w:val="009D7E4D"/>
    <w:rsid w:val="009D7F11"/>
    <w:rsid w:val="009E0CC4"/>
    <w:rsid w:val="009E1EC5"/>
    <w:rsid w:val="009E1EF0"/>
    <w:rsid w:val="009E4923"/>
    <w:rsid w:val="009F0805"/>
    <w:rsid w:val="009F1FF7"/>
    <w:rsid w:val="009F2505"/>
    <w:rsid w:val="009F2E6E"/>
    <w:rsid w:val="009F3E4A"/>
    <w:rsid w:val="009F4F8F"/>
    <w:rsid w:val="009F5573"/>
    <w:rsid w:val="009F7923"/>
    <w:rsid w:val="00A00242"/>
    <w:rsid w:val="00A003E7"/>
    <w:rsid w:val="00A009A6"/>
    <w:rsid w:val="00A01DC5"/>
    <w:rsid w:val="00A0251A"/>
    <w:rsid w:val="00A0480C"/>
    <w:rsid w:val="00A050BE"/>
    <w:rsid w:val="00A062B9"/>
    <w:rsid w:val="00A06D28"/>
    <w:rsid w:val="00A11E00"/>
    <w:rsid w:val="00A1332B"/>
    <w:rsid w:val="00A14580"/>
    <w:rsid w:val="00A15C0E"/>
    <w:rsid w:val="00A179D8"/>
    <w:rsid w:val="00A179FC"/>
    <w:rsid w:val="00A20245"/>
    <w:rsid w:val="00A20513"/>
    <w:rsid w:val="00A21241"/>
    <w:rsid w:val="00A220E6"/>
    <w:rsid w:val="00A225AA"/>
    <w:rsid w:val="00A22C77"/>
    <w:rsid w:val="00A238F3"/>
    <w:rsid w:val="00A23C4F"/>
    <w:rsid w:val="00A255C6"/>
    <w:rsid w:val="00A259BB"/>
    <w:rsid w:val="00A26F7C"/>
    <w:rsid w:val="00A30A6C"/>
    <w:rsid w:val="00A368D6"/>
    <w:rsid w:val="00A37341"/>
    <w:rsid w:val="00A40F15"/>
    <w:rsid w:val="00A40F4A"/>
    <w:rsid w:val="00A412BA"/>
    <w:rsid w:val="00A434C5"/>
    <w:rsid w:val="00A44DF3"/>
    <w:rsid w:val="00A456E5"/>
    <w:rsid w:val="00A45CA8"/>
    <w:rsid w:val="00A4622B"/>
    <w:rsid w:val="00A46F1D"/>
    <w:rsid w:val="00A47989"/>
    <w:rsid w:val="00A51F40"/>
    <w:rsid w:val="00A5292A"/>
    <w:rsid w:val="00A53430"/>
    <w:rsid w:val="00A56D33"/>
    <w:rsid w:val="00A571C5"/>
    <w:rsid w:val="00A574AD"/>
    <w:rsid w:val="00A57D9C"/>
    <w:rsid w:val="00A57DC2"/>
    <w:rsid w:val="00A57F6F"/>
    <w:rsid w:val="00A61A84"/>
    <w:rsid w:val="00A6507D"/>
    <w:rsid w:val="00A655FB"/>
    <w:rsid w:val="00A660A5"/>
    <w:rsid w:val="00A666A5"/>
    <w:rsid w:val="00A666B5"/>
    <w:rsid w:val="00A70126"/>
    <w:rsid w:val="00A70C58"/>
    <w:rsid w:val="00A70E7D"/>
    <w:rsid w:val="00A720D4"/>
    <w:rsid w:val="00A72A8B"/>
    <w:rsid w:val="00A72F3E"/>
    <w:rsid w:val="00A73352"/>
    <w:rsid w:val="00A77DB0"/>
    <w:rsid w:val="00A80D8D"/>
    <w:rsid w:val="00A82435"/>
    <w:rsid w:val="00A8356B"/>
    <w:rsid w:val="00A835E9"/>
    <w:rsid w:val="00A84152"/>
    <w:rsid w:val="00A86517"/>
    <w:rsid w:val="00A87647"/>
    <w:rsid w:val="00A9224D"/>
    <w:rsid w:val="00A928B0"/>
    <w:rsid w:val="00A92946"/>
    <w:rsid w:val="00A93E43"/>
    <w:rsid w:val="00A94B81"/>
    <w:rsid w:val="00A95730"/>
    <w:rsid w:val="00A964D8"/>
    <w:rsid w:val="00A96762"/>
    <w:rsid w:val="00A974E8"/>
    <w:rsid w:val="00A97CCE"/>
    <w:rsid w:val="00A97D72"/>
    <w:rsid w:val="00AA0FD6"/>
    <w:rsid w:val="00AA0FF2"/>
    <w:rsid w:val="00AA44F2"/>
    <w:rsid w:val="00AA48BF"/>
    <w:rsid w:val="00AA5245"/>
    <w:rsid w:val="00AA76FE"/>
    <w:rsid w:val="00AA77E4"/>
    <w:rsid w:val="00AA7870"/>
    <w:rsid w:val="00AA7A40"/>
    <w:rsid w:val="00AB0290"/>
    <w:rsid w:val="00AB3360"/>
    <w:rsid w:val="00AB40F3"/>
    <w:rsid w:val="00AB5E4B"/>
    <w:rsid w:val="00AC0595"/>
    <w:rsid w:val="00AC0640"/>
    <w:rsid w:val="00AC2B40"/>
    <w:rsid w:val="00AC3873"/>
    <w:rsid w:val="00AC451C"/>
    <w:rsid w:val="00AC4852"/>
    <w:rsid w:val="00AC51D8"/>
    <w:rsid w:val="00AC5AB6"/>
    <w:rsid w:val="00AC6561"/>
    <w:rsid w:val="00AC6566"/>
    <w:rsid w:val="00AC746C"/>
    <w:rsid w:val="00AC7682"/>
    <w:rsid w:val="00AC7956"/>
    <w:rsid w:val="00AD1A2E"/>
    <w:rsid w:val="00AD387E"/>
    <w:rsid w:val="00AD68A5"/>
    <w:rsid w:val="00AE01EE"/>
    <w:rsid w:val="00AE2963"/>
    <w:rsid w:val="00AE2B40"/>
    <w:rsid w:val="00AE363B"/>
    <w:rsid w:val="00AE37BB"/>
    <w:rsid w:val="00AE3D01"/>
    <w:rsid w:val="00AE4328"/>
    <w:rsid w:val="00AE4967"/>
    <w:rsid w:val="00AE5C43"/>
    <w:rsid w:val="00AF007E"/>
    <w:rsid w:val="00AF0443"/>
    <w:rsid w:val="00AF1680"/>
    <w:rsid w:val="00AF304A"/>
    <w:rsid w:val="00AF364F"/>
    <w:rsid w:val="00AF4EDB"/>
    <w:rsid w:val="00AF76A5"/>
    <w:rsid w:val="00B0030D"/>
    <w:rsid w:val="00B009C8"/>
    <w:rsid w:val="00B02EE6"/>
    <w:rsid w:val="00B034ED"/>
    <w:rsid w:val="00B05A06"/>
    <w:rsid w:val="00B05BC8"/>
    <w:rsid w:val="00B0648F"/>
    <w:rsid w:val="00B07F9A"/>
    <w:rsid w:val="00B12598"/>
    <w:rsid w:val="00B126D3"/>
    <w:rsid w:val="00B1341E"/>
    <w:rsid w:val="00B139A3"/>
    <w:rsid w:val="00B139EA"/>
    <w:rsid w:val="00B13E60"/>
    <w:rsid w:val="00B16005"/>
    <w:rsid w:val="00B1776A"/>
    <w:rsid w:val="00B178E4"/>
    <w:rsid w:val="00B17E3F"/>
    <w:rsid w:val="00B20315"/>
    <w:rsid w:val="00B21F59"/>
    <w:rsid w:val="00B2259C"/>
    <w:rsid w:val="00B2333E"/>
    <w:rsid w:val="00B24E4D"/>
    <w:rsid w:val="00B25DD4"/>
    <w:rsid w:val="00B2638E"/>
    <w:rsid w:val="00B268C4"/>
    <w:rsid w:val="00B26F1F"/>
    <w:rsid w:val="00B30469"/>
    <w:rsid w:val="00B30CD3"/>
    <w:rsid w:val="00B310F0"/>
    <w:rsid w:val="00B314BA"/>
    <w:rsid w:val="00B32051"/>
    <w:rsid w:val="00B3419C"/>
    <w:rsid w:val="00B354C8"/>
    <w:rsid w:val="00B37E99"/>
    <w:rsid w:val="00B41CB2"/>
    <w:rsid w:val="00B43F77"/>
    <w:rsid w:val="00B45920"/>
    <w:rsid w:val="00B46BA4"/>
    <w:rsid w:val="00B5087D"/>
    <w:rsid w:val="00B51219"/>
    <w:rsid w:val="00B54259"/>
    <w:rsid w:val="00B556FC"/>
    <w:rsid w:val="00B57030"/>
    <w:rsid w:val="00B57496"/>
    <w:rsid w:val="00B5772B"/>
    <w:rsid w:val="00B60793"/>
    <w:rsid w:val="00B60810"/>
    <w:rsid w:val="00B6333A"/>
    <w:rsid w:val="00B66EAB"/>
    <w:rsid w:val="00B71C10"/>
    <w:rsid w:val="00B741C6"/>
    <w:rsid w:val="00B7423E"/>
    <w:rsid w:val="00B765BB"/>
    <w:rsid w:val="00B77FEF"/>
    <w:rsid w:val="00B809E2"/>
    <w:rsid w:val="00B829E7"/>
    <w:rsid w:val="00B82C60"/>
    <w:rsid w:val="00B85923"/>
    <w:rsid w:val="00B87935"/>
    <w:rsid w:val="00B90352"/>
    <w:rsid w:val="00B907CE"/>
    <w:rsid w:val="00B90FB4"/>
    <w:rsid w:val="00B92D12"/>
    <w:rsid w:val="00B9301E"/>
    <w:rsid w:val="00B9542B"/>
    <w:rsid w:val="00B956A2"/>
    <w:rsid w:val="00B974E8"/>
    <w:rsid w:val="00BA1F20"/>
    <w:rsid w:val="00BA2EE6"/>
    <w:rsid w:val="00BA32D2"/>
    <w:rsid w:val="00BA4303"/>
    <w:rsid w:val="00BA46F4"/>
    <w:rsid w:val="00BA4D94"/>
    <w:rsid w:val="00BA7035"/>
    <w:rsid w:val="00BB1219"/>
    <w:rsid w:val="00BB131D"/>
    <w:rsid w:val="00BB1ACE"/>
    <w:rsid w:val="00BB41B8"/>
    <w:rsid w:val="00BB6FFD"/>
    <w:rsid w:val="00BB7C65"/>
    <w:rsid w:val="00BC08DC"/>
    <w:rsid w:val="00BC0D5F"/>
    <w:rsid w:val="00BC1A8E"/>
    <w:rsid w:val="00BC1BA8"/>
    <w:rsid w:val="00BC1D1C"/>
    <w:rsid w:val="00BC2046"/>
    <w:rsid w:val="00BC2DF2"/>
    <w:rsid w:val="00BC30D6"/>
    <w:rsid w:val="00BC46D6"/>
    <w:rsid w:val="00BC52EA"/>
    <w:rsid w:val="00BC5610"/>
    <w:rsid w:val="00BC7C34"/>
    <w:rsid w:val="00BD0736"/>
    <w:rsid w:val="00BD1EEC"/>
    <w:rsid w:val="00BD4BE1"/>
    <w:rsid w:val="00BD5D6F"/>
    <w:rsid w:val="00BD66BB"/>
    <w:rsid w:val="00BD6F26"/>
    <w:rsid w:val="00BD78AC"/>
    <w:rsid w:val="00BE1141"/>
    <w:rsid w:val="00BE534F"/>
    <w:rsid w:val="00BE61AB"/>
    <w:rsid w:val="00BE67C6"/>
    <w:rsid w:val="00BF19C2"/>
    <w:rsid w:val="00BF2B95"/>
    <w:rsid w:val="00BF2C60"/>
    <w:rsid w:val="00BF3C1E"/>
    <w:rsid w:val="00BF4008"/>
    <w:rsid w:val="00BF408E"/>
    <w:rsid w:val="00BF4748"/>
    <w:rsid w:val="00BF4B07"/>
    <w:rsid w:val="00BF5864"/>
    <w:rsid w:val="00BF6275"/>
    <w:rsid w:val="00BF64C1"/>
    <w:rsid w:val="00BF685B"/>
    <w:rsid w:val="00BF7013"/>
    <w:rsid w:val="00BF7D11"/>
    <w:rsid w:val="00C0150D"/>
    <w:rsid w:val="00C04D5B"/>
    <w:rsid w:val="00C04F50"/>
    <w:rsid w:val="00C055ED"/>
    <w:rsid w:val="00C05C41"/>
    <w:rsid w:val="00C06581"/>
    <w:rsid w:val="00C109FF"/>
    <w:rsid w:val="00C10F70"/>
    <w:rsid w:val="00C11952"/>
    <w:rsid w:val="00C14D5D"/>
    <w:rsid w:val="00C160B1"/>
    <w:rsid w:val="00C23200"/>
    <w:rsid w:val="00C24176"/>
    <w:rsid w:val="00C2435F"/>
    <w:rsid w:val="00C274E9"/>
    <w:rsid w:val="00C314D5"/>
    <w:rsid w:val="00C31EC2"/>
    <w:rsid w:val="00C327F8"/>
    <w:rsid w:val="00C33483"/>
    <w:rsid w:val="00C35113"/>
    <w:rsid w:val="00C352FF"/>
    <w:rsid w:val="00C35D0E"/>
    <w:rsid w:val="00C367D1"/>
    <w:rsid w:val="00C40A92"/>
    <w:rsid w:val="00C44568"/>
    <w:rsid w:val="00C44DB2"/>
    <w:rsid w:val="00C45F1A"/>
    <w:rsid w:val="00C46127"/>
    <w:rsid w:val="00C5017B"/>
    <w:rsid w:val="00C51A39"/>
    <w:rsid w:val="00C51D0A"/>
    <w:rsid w:val="00C5308E"/>
    <w:rsid w:val="00C535AF"/>
    <w:rsid w:val="00C552B5"/>
    <w:rsid w:val="00C5566E"/>
    <w:rsid w:val="00C55907"/>
    <w:rsid w:val="00C55CC3"/>
    <w:rsid w:val="00C5642D"/>
    <w:rsid w:val="00C57CD5"/>
    <w:rsid w:val="00C6024E"/>
    <w:rsid w:val="00C605B3"/>
    <w:rsid w:val="00C6361C"/>
    <w:rsid w:val="00C67338"/>
    <w:rsid w:val="00C71A47"/>
    <w:rsid w:val="00C72F30"/>
    <w:rsid w:val="00C776FB"/>
    <w:rsid w:val="00C7794A"/>
    <w:rsid w:val="00C8086B"/>
    <w:rsid w:val="00C81769"/>
    <w:rsid w:val="00C81CB9"/>
    <w:rsid w:val="00C8249A"/>
    <w:rsid w:val="00C8316E"/>
    <w:rsid w:val="00C84622"/>
    <w:rsid w:val="00C84A7C"/>
    <w:rsid w:val="00C87CC9"/>
    <w:rsid w:val="00C90D49"/>
    <w:rsid w:val="00C918EA"/>
    <w:rsid w:val="00C921FD"/>
    <w:rsid w:val="00C926E7"/>
    <w:rsid w:val="00C95130"/>
    <w:rsid w:val="00C95542"/>
    <w:rsid w:val="00C96540"/>
    <w:rsid w:val="00C96AE7"/>
    <w:rsid w:val="00C97A6F"/>
    <w:rsid w:val="00CA125A"/>
    <w:rsid w:val="00CA1EBE"/>
    <w:rsid w:val="00CA2EF2"/>
    <w:rsid w:val="00CA3845"/>
    <w:rsid w:val="00CA400A"/>
    <w:rsid w:val="00CA4296"/>
    <w:rsid w:val="00CA4DB4"/>
    <w:rsid w:val="00CA672E"/>
    <w:rsid w:val="00CA7B07"/>
    <w:rsid w:val="00CB0B04"/>
    <w:rsid w:val="00CB15EC"/>
    <w:rsid w:val="00CB3964"/>
    <w:rsid w:val="00CB424E"/>
    <w:rsid w:val="00CB528A"/>
    <w:rsid w:val="00CB73E4"/>
    <w:rsid w:val="00CC1AFB"/>
    <w:rsid w:val="00CC20E4"/>
    <w:rsid w:val="00CC29B0"/>
    <w:rsid w:val="00CC3261"/>
    <w:rsid w:val="00CC3A77"/>
    <w:rsid w:val="00CC56D9"/>
    <w:rsid w:val="00CC5C95"/>
    <w:rsid w:val="00CC66A2"/>
    <w:rsid w:val="00CC7585"/>
    <w:rsid w:val="00CC78AD"/>
    <w:rsid w:val="00CD3A45"/>
    <w:rsid w:val="00CD5575"/>
    <w:rsid w:val="00CD6754"/>
    <w:rsid w:val="00CD67F9"/>
    <w:rsid w:val="00CE0263"/>
    <w:rsid w:val="00CE0D67"/>
    <w:rsid w:val="00CE0EC6"/>
    <w:rsid w:val="00CE6A17"/>
    <w:rsid w:val="00CE7ABE"/>
    <w:rsid w:val="00CE7C8E"/>
    <w:rsid w:val="00CF04E5"/>
    <w:rsid w:val="00CF1522"/>
    <w:rsid w:val="00CF1BEC"/>
    <w:rsid w:val="00CF2A8C"/>
    <w:rsid w:val="00CF6AC6"/>
    <w:rsid w:val="00CF6E7C"/>
    <w:rsid w:val="00D015E9"/>
    <w:rsid w:val="00D01EDF"/>
    <w:rsid w:val="00D02A31"/>
    <w:rsid w:val="00D0414A"/>
    <w:rsid w:val="00D04224"/>
    <w:rsid w:val="00D05144"/>
    <w:rsid w:val="00D05697"/>
    <w:rsid w:val="00D057FF"/>
    <w:rsid w:val="00D0601B"/>
    <w:rsid w:val="00D075FB"/>
    <w:rsid w:val="00D1037A"/>
    <w:rsid w:val="00D10690"/>
    <w:rsid w:val="00D112B4"/>
    <w:rsid w:val="00D115DF"/>
    <w:rsid w:val="00D11BA6"/>
    <w:rsid w:val="00D13446"/>
    <w:rsid w:val="00D158F1"/>
    <w:rsid w:val="00D16C12"/>
    <w:rsid w:val="00D1717E"/>
    <w:rsid w:val="00D207FC"/>
    <w:rsid w:val="00D217E3"/>
    <w:rsid w:val="00D21FC2"/>
    <w:rsid w:val="00D222F3"/>
    <w:rsid w:val="00D22D85"/>
    <w:rsid w:val="00D24EC7"/>
    <w:rsid w:val="00D25483"/>
    <w:rsid w:val="00D26AE7"/>
    <w:rsid w:val="00D27719"/>
    <w:rsid w:val="00D27798"/>
    <w:rsid w:val="00D311DE"/>
    <w:rsid w:val="00D323FB"/>
    <w:rsid w:val="00D32E86"/>
    <w:rsid w:val="00D34E85"/>
    <w:rsid w:val="00D4058A"/>
    <w:rsid w:val="00D4438A"/>
    <w:rsid w:val="00D453AD"/>
    <w:rsid w:val="00D45433"/>
    <w:rsid w:val="00D4634D"/>
    <w:rsid w:val="00D46E48"/>
    <w:rsid w:val="00D47802"/>
    <w:rsid w:val="00D5001E"/>
    <w:rsid w:val="00D51B25"/>
    <w:rsid w:val="00D52152"/>
    <w:rsid w:val="00D53A3F"/>
    <w:rsid w:val="00D53B39"/>
    <w:rsid w:val="00D54427"/>
    <w:rsid w:val="00D5529D"/>
    <w:rsid w:val="00D554EB"/>
    <w:rsid w:val="00D55D12"/>
    <w:rsid w:val="00D571A7"/>
    <w:rsid w:val="00D60CC0"/>
    <w:rsid w:val="00D6439B"/>
    <w:rsid w:val="00D644C6"/>
    <w:rsid w:val="00D64B93"/>
    <w:rsid w:val="00D7064A"/>
    <w:rsid w:val="00D737B5"/>
    <w:rsid w:val="00D73CF6"/>
    <w:rsid w:val="00D767E0"/>
    <w:rsid w:val="00D76B55"/>
    <w:rsid w:val="00D772FC"/>
    <w:rsid w:val="00D80752"/>
    <w:rsid w:val="00D8090D"/>
    <w:rsid w:val="00D82D1E"/>
    <w:rsid w:val="00D84EAF"/>
    <w:rsid w:val="00D85061"/>
    <w:rsid w:val="00D85787"/>
    <w:rsid w:val="00D864BC"/>
    <w:rsid w:val="00D870A3"/>
    <w:rsid w:val="00D87503"/>
    <w:rsid w:val="00D877AA"/>
    <w:rsid w:val="00D878B7"/>
    <w:rsid w:val="00D87D1D"/>
    <w:rsid w:val="00D929F8"/>
    <w:rsid w:val="00D9333D"/>
    <w:rsid w:val="00D93B06"/>
    <w:rsid w:val="00D9727C"/>
    <w:rsid w:val="00D974FD"/>
    <w:rsid w:val="00D97F7B"/>
    <w:rsid w:val="00DA0023"/>
    <w:rsid w:val="00DA25EC"/>
    <w:rsid w:val="00DA308E"/>
    <w:rsid w:val="00DA332A"/>
    <w:rsid w:val="00DA4C9D"/>
    <w:rsid w:val="00DA4DD5"/>
    <w:rsid w:val="00DA7DF1"/>
    <w:rsid w:val="00DB00F0"/>
    <w:rsid w:val="00DB1E35"/>
    <w:rsid w:val="00DB34BD"/>
    <w:rsid w:val="00DB476C"/>
    <w:rsid w:val="00DB4B31"/>
    <w:rsid w:val="00DB4F2B"/>
    <w:rsid w:val="00DB61B5"/>
    <w:rsid w:val="00DB66AC"/>
    <w:rsid w:val="00DC4A12"/>
    <w:rsid w:val="00DD0730"/>
    <w:rsid w:val="00DD2245"/>
    <w:rsid w:val="00DD2BA3"/>
    <w:rsid w:val="00DD3239"/>
    <w:rsid w:val="00DD3CB6"/>
    <w:rsid w:val="00DD4DDB"/>
    <w:rsid w:val="00DD6652"/>
    <w:rsid w:val="00DD7612"/>
    <w:rsid w:val="00DE2AF7"/>
    <w:rsid w:val="00DE30C2"/>
    <w:rsid w:val="00DE3940"/>
    <w:rsid w:val="00DE474B"/>
    <w:rsid w:val="00DE4F37"/>
    <w:rsid w:val="00DE5860"/>
    <w:rsid w:val="00DE5C41"/>
    <w:rsid w:val="00DF105D"/>
    <w:rsid w:val="00DF1223"/>
    <w:rsid w:val="00DF1ACD"/>
    <w:rsid w:val="00DF1C08"/>
    <w:rsid w:val="00DF2F24"/>
    <w:rsid w:val="00DF325A"/>
    <w:rsid w:val="00DF34F0"/>
    <w:rsid w:val="00DF5427"/>
    <w:rsid w:val="00DF6F4E"/>
    <w:rsid w:val="00E0126F"/>
    <w:rsid w:val="00E02D5D"/>
    <w:rsid w:val="00E03F00"/>
    <w:rsid w:val="00E05154"/>
    <w:rsid w:val="00E056D5"/>
    <w:rsid w:val="00E07405"/>
    <w:rsid w:val="00E076E7"/>
    <w:rsid w:val="00E103C0"/>
    <w:rsid w:val="00E103D5"/>
    <w:rsid w:val="00E10918"/>
    <w:rsid w:val="00E10AC5"/>
    <w:rsid w:val="00E11E71"/>
    <w:rsid w:val="00E14446"/>
    <w:rsid w:val="00E15721"/>
    <w:rsid w:val="00E161BF"/>
    <w:rsid w:val="00E1778B"/>
    <w:rsid w:val="00E202F9"/>
    <w:rsid w:val="00E23DF4"/>
    <w:rsid w:val="00E24351"/>
    <w:rsid w:val="00E248DB"/>
    <w:rsid w:val="00E25A35"/>
    <w:rsid w:val="00E26CD7"/>
    <w:rsid w:val="00E27A66"/>
    <w:rsid w:val="00E30C76"/>
    <w:rsid w:val="00E31794"/>
    <w:rsid w:val="00E317BF"/>
    <w:rsid w:val="00E31ED2"/>
    <w:rsid w:val="00E32366"/>
    <w:rsid w:val="00E32672"/>
    <w:rsid w:val="00E33CAB"/>
    <w:rsid w:val="00E340B6"/>
    <w:rsid w:val="00E3473B"/>
    <w:rsid w:val="00E4070D"/>
    <w:rsid w:val="00E43A91"/>
    <w:rsid w:val="00E44A25"/>
    <w:rsid w:val="00E44F41"/>
    <w:rsid w:val="00E4541C"/>
    <w:rsid w:val="00E468A5"/>
    <w:rsid w:val="00E46924"/>
    <w:rsid w:val="00E46A69"/>
    <w:rsid w:val="00E46C68"/>
    <w:rsid w:val="00E47E3F"/>
    <w:rsid w:val="00E51F9F"/>
    <w:rsid w:val="00E51FE0"/>
    <w:rsid w:val="00E5429F"/>
    <w:rsid w:val="00E554F3"/>
    <w:rsid w:val="00E55735"/>
    <w:rsid w:val="00E56719"/>
    <w:rsid w:val="00E62E7F"/>
    <w:rsid w:val="00E646B6"/>
    <w:rsid w:val="00E6513D"/>
    <w:rsid w:val="00E66478"/>
    <w:rsid w:val="00E70E67"/>
    <w:rsid w:val="00E72A86"/>
    <w:rsid w:val="00E74469"/>
    <w:rsid w:val="00E74927"/>
    <w:rsid w:val="00E74C8D"/>
    <w:rsid w:val="00E77AE4"/>
    <w:rsid w:val="00E8015E"/>
    <w:rsid w:val="00E80934"/>
    <w:rsid w:val="00E8172B"/>
    <w:rsid w:val="00E831DC"/>
    <w:rsid w:val="00E83965"/>
    <w:rsid w:val="00E84363"/>
    <w:rsid w:val="00E92683"/>
    <w:rsid w:val="00E92F11"/>
    <w:rsid w:val="00E93557"/>
    <w:rsid w:val="00E938E7"/>
    <w:rsid w:val="00E94257"/>
    <w:rsid w:val="00E94915"/>
    <w:rsid w:val="00EA03BA"/>
    <w:rsid w:val="00EA09ED"/>
    <w:rsid w:val="00EA11DD"/>
    <w:rsid w:val="00EA162C"/>
    <w:rsid w:val="00EA1A7B"/>
    <w:rsid w:val="00EA1C40"/>
    <w:rsid w:val="00EA3533"/>
    <w:rsid w:val="00EA4043"/>
    <w:rsid w:val="00EA74D0"/>
    <w:rsid w:val="00EB1169"/>
    <w:rsid w:val="00EB146B"/>
    <w:rsid w:val="00EB1CDE"/>
    <w:rsid w:val="00EB23BF"/>
    <w:rsid w:val="00EB302D"/>
    <w:rsid w:val="00EB3177"/>
    <w:rsid w:val="00EB37C4"/>
    <w:rsid w:val="00EB39E0"/>
    <w:rsid w:val="00EB4520"/>
    <w:rsid w:val="00EB675F"/>
    <w:rsid w:val="00EC02F0"/>
    <w:rsid w:val="00EC132A"/>
    <w:rsid w:val="00EC31D6"/>
    <w:rsid w:val="00EC4004"/>
    <w:rsid w:val="00EC5272"/>
    <w:rsid w:val="00EC5AB2"/>
    <w:rsid w:val="00EC621E"/>
    <w:rsid w:val="00EC6C0F"/>
    <w:rsid w:val="00EC7EF0"/>
    <w:rsid w:val="00EC7F0E"/>
    <w:rsid w:val="00ED19C7"/>
    <w:rsid w:val="00ED1A10"/>
    <w:rsid w:val="00ED1C50"/>
    <w:rsid w:val="00ED3BFE"/>
    <w:rsid w:val="00ED41A6"/>
    <w:rsid w:val="00ED613F"/>
    <w:rsid w:val="00ED7740"/>
    <w:rsid w:val="00EE017D"/>
    <w:rsid w:val="00EE0C81"/>
    <w:rsid w:val="00EE134C"/>
    <w:rsid w:val="00EE1739"/>
    <w:rsid w:val="00EE187B"/>
    <w:rsid w:val="00EE193F"/>
    <w:rsid w:val="00EE1B43"/>
    <w:rsid w:val="00EE228B"/>
    <w:rsid w:val="00EE3AF1"/>
    <w:rsid w:val="00EE40D9"/>
    <w:rsid w:val="00EE59BA"/>
    <w:rsid w:val="00EE6780"/>
    <w:rsid w:val="00EE68FC"/>
    <w:rsid w:val="00EE7628"/>
    <w:rsid w:val="00EF07A5"/>
    <w:rsid w:val="00EF1892"/>
    <w:rsid w:val="00EF2312"/>
    <w:rsid w:val="00EF3713"/>
    <w:rsid w:val="00EF4E19"/>
    <w:rsid w:val="00EF5353"/>
    <w:rsid w:val="00EF5CA8"/>
    <w:rsid w:val="00EF6871"/>
    <w:rsid w:val="00F00A44"/>
    <w:rsid w:val="00F00B04"/>
    <w:rsid w:val="00F010F8"/>
    <w:rsid w:val="00F01A58"/>
    <w:rsid w:val="00F020C5"/>
    <w:rsid w:val="00F0212B"/>
    <w:rsid w:val="00F03B8B"/>
    <w:rsid w:val="00F06004"/>
    <w:rsid w:val="00F071C9"/>
    <w:rsid w:val="00F10B6F"/>
    <w:rsid w:val="00F1409F"/>
    <w:rsid w:val="00F145AA"/>
    <w:rsid w:val="00F16CFA"/>
    <w:rsid w:val="00F16E6B"/>
    <w:rsid w:val="00F17192"/>
    <w:rsid w:val="00F20193"/>
    <w:rsid w:val="00F209C6"/>
    <w:rsid w:val="00F21349"/>
    <w:rsid w:val="00F22ED3"/>
    <w:rsid w:val="00F23B75"/>
    <w:rsid w:val="00F24E58"/>
    <w:rsid w:val="00F26587"/>
    <w:rsid w:val="00F3002D"/>
    <w:rsid w:val="00F326A7"/>
    <w:rsid w:val="00F32E45"/>
    <w:rsid w:val="00F33183"/>
    <w:rsid w:val="00F356B6"/>
    <w:rsid w:val="00F37369"/>
    <w:rsid w:val="00F37616"/>
    <w:rsid w:val="00F37639"/>
    <w:rsid w:val="00F41624"/>
    <w:rsid w:val="00F42269"/>
    <w:rsid w:val="00F43410"/>
    <w:rsid w:val="00F4358A"/>
    <w:rsid w:val="00F441EA"/>
    <w:rsid w:val="00F467B5"/>
    <w:rsid w:val="00F507B2"/>
    <w:rsid w:val="00F50E5F"/>
    <w:rsid w:val="00F51358"/>
    <w:rsid w:val="00F51F35"/>
    <w:rsid w:val="00F526DB"/>
    <w:rsid w:val="00F5286F"/>
    <w:rsid w:val="00F554DD"/>
    <w:rsid w:val="00F60045"/>
    <w:rsid w:val="00F61D10"/>
    <w:rsid w:val="00F61DD1"/>
    <w:rsid w:val="00F6293F"/>
    <w:rsid w:val="00F62E0E"/>
    <w:rsid w:val="00F64025"/>
    <w:rsid w:val="00F65DD6"/>
    <w:rsid w:val="00F668BC"/>
    <w:rsid w:val="00F67192"/>
    <w:rsid w:val="00F70A79"/>
    <w:rsid w:val="00F71B04"/>
    <w:rsid w:val="00F7287F"/>
    <w:rsid w:val="00F751F3"/>
    <w:rsid w:val="00F77F51"/>
    <w:rsid w:val="00F80224"/>
    <w:rsid w:val="00F81EA5"/>
    <w:rsid w:val="00F822FB"/>
    <w:rsid w:val="00F83494"/>
    <w:rsid w:val="00F8511C"/>
    <w:rsid w:val="00F87666"/>
    <w:rsid w:val="00F9058B"/>
    <w:rsid w:val="00F91739"/>
    <w:rsid w:val="00F91F47"/>
    <w:rsid w:val="00F936D8"/>
    <w:rsid w:val="00F95CFF"/>
    <w:rsid w:val="00F95FED"/>
    <w:rsid w:val="00FA0DCE"/>
    <w:rsid w:val="00FA4342"/>
    <w:rsid w:val="00FA4DBE"/>
    <w:rsid w:val="00FA6B71"/>
    <w:rsid w:val="00FB0C21"/>
    <w:rsid w:val="00FB173F"/>
    <w:rsid w:val="00FB419A"/>
    <w:rsid w:val="00FB49EF"/>
    <w:rsid w:val="00FB5376"/>
    <w:rsid w:val="00FB689F"/>
    <w:rsid w:val="00FB75F8"/>
    <w:rsid w:val="00FC1503"/>
    <w:rsid w:val="00FC2732"/>
    <w:rsid w:val="00FC393C"/>
    <w:rsid w:val="00FC58B2"/>
    <w:rsid w:val="00FC5DB7"/>
    <w:rsid w:val="00FD2E0E"/>
    <w:rsid w:val="00FD5E9D"/>
    <w:rsid w:val="00FE2335"/>
    <w:rsid w:val="00FE2C73"/>
    <w:rsid w:val="00FE2E8D"/>
    <w:rsid w:val="00FE48E0"/>
    <w:rsid w:val="00FE4C63"/>
    <w:rsid w:val="00FE5066"/>
    <w:rsid w:val="00FE5BC5"/>
    <w:rsid w:val="00FE6C21"/>
    <w:rsid w:val="00FE6DC9"/>
    <w:rsid w:val="00FF3CEE"/>
    <w:rsid w:val="00FF4045"/>
    <w:rsid w:val="00FF472F"/>
    <w:rsid w:val="00FF4A9C"/>
    <w:rsid w:val="00FF59B1"/>
    <w:rsid w:val="00FF5A8D"/>
    <w:rsid w:val="00FF7884"/>
    <w:rsid w:val="00FF7980"/>
    <w:rsid w:val="00FF7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paragraph" w:styleId="7">
    <w:name w:val="heading 7"/>
    <w:basedOn w:val="a"/>
    <w:next w:val="a"/>
    <w:link w:val="70"/>
    <w:qFormat/>
    <w:rsid w:val="003C0CF6"/>
    <w:pPr>
      <w:autoSpaceDE w:val="0"/>
      <w:autoSpaceDN w:val="0"/>
      <w:spacing w:before="240" w:after="60"/>
      <w:outlineLvl w:val="6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44F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ind w:left="5664"/>
    </w:pPr>
    <w:rPr>
      <w:sz w:val="28"/>
      <w:lang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style91">
    <w:name w:val="style91"/>
    <w:basedOn w:val="a0"/>
    <w:rsid w:val="00890FD6"/>
    <w:rPr>
      <w:sz w:val="21"/>
      <w:szCs w:val="21"/>
    </w:rPr>
  </w:style>
  <w:style w:type="paragraph" w:styleId="af4">
    <w:name w:val="Body Text"/>
    <w:basedOn w:val="a"/>
    <w:link w:val="af5"/>
    <w:uiPriority w:val="99"/>
    <w:semiHidden/>
    <w:unhideWhenUsed/>
    <w:rsid w:val="00AE363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E363B"/>
    <w:rPr>
      <w:rFonts w:eastAsia="Times New Roman"/>
      <w:sz w:val="24"/>
      <w:szCs w:val="24"/>
      <w:lang w:eastAsia="ar-SA"/>
    </w:rPr>
  </w:style>
  <w:style w:type="character" w:customStyle="1" w:styleId="blk">
    <w:name w:val="blk"/>
    <w:basedOn w:val="a0"/>
    <w:rsid w:val="001B5C13"/>
  </w:style>
  <w:style w:type="paragraph" w:styleId="af6">
    <w:name w:val="Title"/>
    <w:basedOn w:val="a"/>
    <w:link w:val="af7"/>
    <w:qFormat/>
    <w:rsid w:val="00BC08DC"/>
    <w:rPr>
      <w:b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BC08DC"/>
    <w:rPr>
      <w:rFonts w:eastAsia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qFormat/>
    <w:rsid w:val="003C0CF6"/>
    <w:pPr>
      <w:autoSpaceDE w:val="0"/>
      <w:autoSpaceDN w:val="0"/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44F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ind w:left="5664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style91">
    <w:name w:val="style91"/>
    <w:basedOn w:val="a0"/>
    <w:rsid w:val="00890FD6"/>
    <w:rPr>
      <w:sz w:val="21"/>
      <w:szCs w:val="21"/>
    </w:rPr>
  </w:style>
  <w:style w:type="paragraph" w:styleId="af4">
    <w:name w:val="Body Text"/>
    <w:basedOn w:val="a"/>
    <w:link w:val="af5"/>
    <w:uiPriority w:val="99"/>
    <w:semiHidden/>
    <w:unhideWhenUsed/>
    <w:rsid w:val="00AE363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E363B"/>
    <w:rPr>
      <w:rFonts w:eastAsia="Times New Roman"/>
      <w:sz w:val="24"/>
      <w:szCs w:val="24"/>
      <w:lang w:eastAsia="ar-SA"/>
    </w:rPr>
  </w:style>
  <w:style w:type="character" w:customStyle="1" w:styleId="blk">
    <w:name w:val="blk"/>
    <w:basedOn w:val="a0"/>
    <w:rsid w:val="001B5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991">
                      <w:marLeft w:val="2542"/>
                      <w:marRight w:val="26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159">
              <w:marLeft w:val="0"/>
              <w:marRight w:val="0"/>
              <w:marTop w:val="0"/>
              <w:marBottom w:val="0"/>
              <w:divBdr>
                <w:top w:val="single" w:sz="6" w:space="8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lehanova\AppData\Local\Microsoft\Windows\Temporary%20Internet%20Files\Content.Outlook\WZDOIR5L\www.%20krasobradmk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uo@admkrs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0875C-EC2F-4A80-983D-8DE5A180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1</TotalTime>
  <Pages>8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21669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Анжелла</cp:lastModifiedBy>
  <cp:revision>3</cp:revision>
  <cp:lastPrinted>2024-07-10T01:23:00Z</cp:lastPrinted>
  <dcterms:created xsi:type="dcterms:W3CDTF">2024-07-10T01:23:00Z</dcterms:created>
  <dcterms:modified xsi:type="dcterms:W3CDTF">2024-07-15T01:24:00Z</dcterms:modified>
</cp:coreProperties>
</file>